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41A25" w14:textId="77777777" w:rsidR="00DE3ABB" w:rsidRDefault="00DE3ABB">
      <w:pPr>
        <w:pStyle w:val="Default"/>
      </w:pPr>
    </w:p>
    <w:p w14:paraId="12115D84" w14:textId="77777777" w:rsidR="00234B70" w:rsidRDefault="00234B70" w:rsidP="00234B70">
      <w:pPr>
        <w:pStyle w:val="Stilius3"/>
        <w:spacing w:before="0"/>
        <w:rPr>
          <w:rFonts w:ascii="Arial" w:hAnsi="Arial" w:cs="Arial"/>
          <w:lang w:eastAsia="en-US"/>
        </w:rPr>
      </w:pPr>
    </w:p>
    <w:p w14:paraId="3F3D50B8" w14:textId="5C2C5206" w:rsidR="00234B70" w:rsidRPr="001366D6" w:rsidRDefault="0082263F" w:rsidP="00234B70">
      <w:pPr>
        <w:pStyle w:val="Stilius3"/>
        <w:spacing w:before="0"/>
        <w:jc w:val="center"/>
        <w:rPr>
          <w:rFonts w:ascii="Arial" w:hAnsi="Arial" w:cs="Arial"/>
          <w:b/>
          <w:sz w:val="22"/>
          <w:szCs w:val="22"/>
        </w:rPr>
      </w:pPr>
      <w:r w:rsidRPr="001366D6">
        <w:rPr>
          <w:rFonts w:ascii="Arial" w:hAnsi="Arial" w:cs="Arial"/>
          <w:b/>
          <w:sz w:val="22"/>
          <w:szCs w:val="22"/>
        </w:rPr>
        <w:t xml:space="preserve">PAPILDOMAS SUSITARIMAS NR. </w:t>
      </w:r>
      <w:r w:rsidR="008976C5">
        <w:rPr>
          <w:rFonts w:ascii="Arial" w:hAnsi="Arial" w:cs="Arial"/>
          <w:b/>
          <w:sz w:val="22"/>
          <w:szCs w:val="22"/>
        </w:rPr>
        <w:t>2</w:t>
      </w:r>
      <w:r w:rsidRPr="001366D6">
        <w:rPr>
          <w:rFonts w:ascii="Arial" w:hAnsi="Arial" w:cs="Arial"/>
          <w:b/>
          <w:sz w:val="22"/>
          <w:szCs w:val="22"/>
        </w:rPr>
        <w:t xml:space="preserve"> DĖL KOMPENSACINĖS PRIEMONĖS TAI</w:t>
      </w:r>
      <w:r w:rsidR="00F261F6">
        <w:rPr>
          <w:rFonts w:ascii="Arial" w:hAnsi="Arial" w:cs="Arial"/>
          <w:b/>
          <w:sz w:val="22"/>
          <w:szCs w:val="22"/>
        </w:rPr>
        <w:t>KY</w:t>
      </w:r>
      <w:r w:rsidRPr="001366D6">
        <w:rPr>
          <w:rFonts w:ascii="Arial" w:hAnsi="Arial" w:cs="Arial"/>
          <w:b/>
          <w:sz w:val="22"/>
          <w:szCs w:val="22"/>
        </w:rPr>
        <w:t xml:space="preserve">MO PRIE </w:t>
      </w:r>
      <w:r w:rsidR="005C063F" w:rsidRPr="001366D6">
        <w:rPr>
          <w:rFonts w:ascii="Arial" w:hAnsi="Arial" w:cs="Arial"/>
          <w:b/>
          <w:sz w:val="22"/>
          <w:szCs w:val="22"/>
        </w:rPr>
        <w:t xml:space="preserve">2023 M. </w:t>
      </w:r>
      <w:r w:rsidR="008976C5">
        <w:rPr>
          <w:rFonts w:ascii="Arial" w:hAnsi="Arial" w:cs="Arial"/>
          <w:b/>
          <w:sz w:val="22"/>
          <w:szCs w:val="22"/>
        </w:rPr>
        <w:t>RUGPJŪČIO</w:t>
      </w:r>
      <w:r w:rsidR="005C063F" w:rsidRPr="001366D6">
        <w:rPr>
          <w:rFonts w:ascii="Arial" w:hAnsi="Arial" w:cs="Arial"/>
          <w:b/>
          <w:sz w:val="22"/>
          <w:szCs w:val="22"/>
        </w:rPr>
        <w:t xml:space="preserve"> </w:t>
      </w:r>
      <w:r w:rsidR="008976C5">
        <w:rPr>
          <w:rFonts w:ascii="Arial" w:hAnsi="Arial" w:cs="Arial"/>
          <w:b/>
          <w:sz w:val="22"/>
          <w:szCs w:val="22"/>
        </w:rPr>
        <w:t>31</w:t>
      </w:r>
      <w:r w:rsidR="005C063F" w:rsidRPr="001366D6">
        <w:rPr>
          <w:rFonts w:ascii="Arial" w:hAnsi="Arial" w:cs="Arial"/>
          <w:b/>
          <w:sz w:val="22"/>
          <w:szCs w:val="22"/>
        </w:rPr>
        <w:t xml:space="preserve"> D. </w:t>
      </w:r>
      <w:r w:rsidRPr="001366D6">
        <w:rPr>
          <w:rFonts w:ascii="Arial" w:hAnsi="Arial" w:cs="Arial"/>
          <w:b/>
          <w:sz w:val="22"/>
          <w:szCs w:val="22"/>
        </w:rPr>
        <w:t>SUTARTIES NR. S-</w:t>
      </w:r>
      <w:r w:rsidR="008976C5">
        <w:rPr>
          <w:rFonts w:ascii="Arial" w:hAnsi="Arial" w:cs="Arial"/>
          <w:b/>
          <w:sz w:val="22"/>
          <w:szCs w:val="22"/>
        </w:rPr>
        <w:t>969</w:t>
      </w:r>
    </w:p>
    <w:p w14:paraId="2E4E6C6D" w14:textId="77777777" w:rsidR="00234B70" w:rsidRPr="001366D6" w:rsidRDefault="00234B70" w:rsidP="00234B70">
      <w:pPr>
        <w:pStyle w:val="Stilius3"/>
        <w:spacing w:before="0"/>
        <w:jc w:val="center"/>
        <w:rPr>
          <w:rFonts w:ascii="Arial" w:hAnsi="Arial" w:cs="Arial"/>
          <w:b/>
          <w:sz w:val="22"/>
          <w:szCs w:val="22"/>
        </w:rPr>
      </w:pPr>
    </w:p>
    <w:p w14:paraId="11A25350" w14:textId="1CDF7F2C" w:rsidR="00234B70" w:rsidRDefault="00234B70" w:rsidP="008976C5">
      <w:pPr>
        <w:suppressAutoHyphens/>
        <w:jc w:val="center"/>
        <w:rPr>
          <w:rFonts w:ascii="Arial" w:hAnsi="Arial" w:cs="Arial"/>
          <w:b/>
          <w:strike/>
          <w:sz w:val="20"/>
        </w:rPr>
      </w:pPr>
      <w:r w:rsidRPr="001366D6">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BAFE1FFC9A1D42DE8AD37592AE4E326D"/>
          </w:placeholder>
          <w:comboBox>
            <w:listItem w:value="Pasirinkite elementą."/>
          </w:comboBox>
        </w:sdtPr>
        <w:sdtContent>
          <w:r w:rsidR="008976C5" w:rsidRPr="008976C5">
            <w:rPr>
              <w:rFonts w:ascii="Arial" w:hAnsi="Arial" w:cs="Arial"/>
              <w:b/>
              <w:bCs/>
              <w:sz w:val="22"/>
              <w:szCs w:val="22"/>
              <w:lang w:eastAsia="lt-LT"/>
            </w:rPr>
            <w:t>„Rajoninio kelio Nr. 1601 Žagarė–Juodeikiai–</w:t>
          </w:r>
          <w:proofErr w:type="spellStart"/>
          <w:r w:rsidR="008976C5" w:rsidRPr="008976C5">
            <w:rPr>
              <w:rFonts w:ascii="Arial" w:hAnsi="Arial" w:cs="Arial"/>
              <w:b/>
              <w:bCs/>
              <w:sz w:val="22"/>
              <w:szCs w:val="22"/>
              <w:lang w:eastAsia="lt-LT"/>
            </w:rPr>
            <w:t>Piktuižiai</w:t>
          </w:r>
          <w:proofErr w:type="spellEnd"/>
          <w:r w:rsidR="008976C5" w:rsidRPr="008976C5">
            <w:rPr>
              <w:rFonts w:ascii="Arial" w:hAnsi="Arial" w:cs="Arial"/>
              <w:b/>
              <w:bCs/>
              <w:sz w:val="22"/>
              <w:szCs w:val="22"/>
              <w:lang w:eastAsia="lt-LT"/>
            </w:rPr>
            <w:t xml:space="preserve"> 23,081 km tilto per </w:t>
          </w:r>
          <w:proofErr w:type="spellStart"/>
          <w:r w:rsidR="008976C5" w:rsidRPr="008976C5">
            <w:rPr>
              <w:rFonts w:ascii="Arial" w:hAnsi="Arial" w:cs="Arial"/>
              <w:b/>
              <w:bCs/>
              <w:sz w:val="22"/>
              <w:szCs w:val="22"/>
              <w:lang w:eastAsia="lt-LT"/>
            </w:rPr>
            <w:t>Švėtę</w:t>
          </w:r>
          <w:proofErr w:type="spellEnd"/>
          <w:r w:rsidR="008976C5" w:rsidRPr="008976C5">
            <w:rPr>
              <w:rFonts w:ascii="Arial" w:hAnsi="Arial" w:cs="Arial"/>
              <w:b/>
              <w:bCs/>
              <w:sz w:val="22"/>
              <w:szCs w:val="22"/>
              <w:lang w:eastAsia="lt-LT"/>
            </w:rPr>
            <w:t xml:space="preserve"> kapitalinis remontas“</w:t>
          </w:r>
        </w:sdtContent>
      </w:sdt>
    </w:p>
    <w:p w14:paraId="1B62E301" w14:textId="3C313E81" w:rsidR="00234B70" w:rsidRPr="00AF194A" w:rsidRDefault="00000000" w:rsidP="00234B70">
      <w:pPr>
        <w:widowControl w:val="0"/>
        <w:suppressAutoHyphens/>
        <w:jc w:val="center"/>
        <w:rPr>
          <w:rFonts w:ascii="Arial" w:hAnsi="Arial" w:cs="Arial"/>
          <w:sz w:val="20"/>
        </w:rPr>
      </w:pPr>
      <w:sdt>
        <w:sdtPr>
          <w:rPr>
            <w:rFonts w:ascii="Arial" w:hAnsi="Arial" w:cs="Arial"/>
            <w:sz w:val="20"/>
          </w:rPr>
          <w:alias w:val="Pasirinkite susitarimo sudarymo datą"/>
          <w:id w:val="-2046351976"/>
          <w:placeholder>
            <w:docPart w:val="82979BE045474E47B5E197EDF2BA2A2D"/>
          </w:placeholder>
          <w:date w:fullDate="2025-01-15T00:00:00Z">
            <w:dateFormat w:val="yyyy-MM-dd"/>
            <w:lid w:val="lt-LT"/>
            <w:storeMappedDataAs w:val="dateTime"/>
            <w:calendar w:val="gregorian"/>
          </w:date>
        </w:sdtPr>
        <w:sdtContent>
          <w:r w:rsidR="00C471C6" w:rsidRPr="00AF194A">
            <w:rPr>
              <w:rFonts w:ascii="Arial" w:hAnsi="Arial" w:cs="Arial"/>
              <w:sz w:val="20"/>
            </w:rPr>
            <w:t>202</w:t>
          </w:r>
          <w:r w:rsidR="008976C5">
            <w:rPr>
              <w:rFonts w:ascii="Arial" w:hAnsi="Arial" w:cs="Arial"/>
              <w:sz w:val="20"/>
            </w:rPr>
            <w:t>5</w:t>
          </w:r>
          <w:r w:rsidR="00C471C6" w:rsidRPr="00AF194A">
            <w:rPr>
              <w:rFonts w:ascii="Arial" w:hAnsi="Arial" w:cs="Arial"/>
              <w:sz w:val="20"/>
            </w:rPr>
            <w:t>-</w:t>
          </w:r>
          <w:r w:rsidR="008976C5">
            <w:rPr>
              <w:rFonts w:ascii="Arial" w:hAnsi="Arial" w:cs="Arial"/>
              <w:sz w:val="20"/>
            </w:rPr>
            <w:t>01</w:t>
          </w:r>
          <w:r w:rsidR="00C471C6" w:rsidRPr="00AF194A">
            <w:rPr>
              <w:rFonts w:ascii="Arial" w:hAnsi="Arial" w:cs="Arial"/>
              <w:sz w:val="20"/>
            </w:rPr>
            <w:t>-</w:t>
          </w:r>
          <w:r w:rsidR="008976C5">
            <w:rPr>
              <w:rFonts w:ascii="Arial" w:hAnsi="Arial" w:cs="Arial"/>
              <w:sz w:val="20"/>
            </w:rPr>
            <w:t>15</w:t>
          </w:r>
        </w:sdtContent>
      </w:sdt>
    </w:p>
    <w:p w14:paraId="3BAB6705" w14:textId="77777777" w:rsidR="00234B70" w:rsidRDefault="00234B70" w:rsidP="00234B70">
      <w:pPr>
        <w:widowControl w:val="0"/>
        <w:suppressAutoHyphens/>
        <w:spacing w:afterLines="60" w:after="144"/>
        <w:jc w:val="both"/>
        <w:rPr>
          <w:rFonts w:ascii="Arial" w:eastAsia="Lucida Sans Unicode" w:hAnsi="Arial" w:cs="Arial"/>
          <w:kern w:val="2"/>
          <w:sz w:val="20"/>
          <w:highlight w:val="yellow"/>
        </w:rPr>
      </w:pPr>
    </w:p>
    <w:p w14:paraId="1F33DF20" w14:textId="24038866" w:rsidR="001366D6" w:rsidRPr="00A56DAD" w:rsidRDefault="001366D6" w:rsidP="001E6AA5">
      <w:pPr>
        <w:suppressAutoHyphens/>
        <w:spacing w:after="60" w:line="276" w:lineRule="auto"/>
        <w:jc w:val="both"/>
        <w:rPr>
          <w:rFonts w:ascii="Arial" w:hAnsi="Arial" w:cs="Arial"/>
          <w:sz w:val="22"/>
          <w:szCs w:val="22"/>
        </w:rPr>
      </w:pPr>
      <w:r w:rsidRPr="00A56DAD">
        <w:rPr>
          <w:rFonts w:ascii="Arial" w:hAnsi="Arial" w:cs="Arial"/>
          <w:b/>
          <w:bCs/>
          <w:sz w:val="22"/>
          <w:szCs w:val="22"/>
        </w:rPr>
        <w:t>AB „Via Lietuva“</w:t>
      </w:r>
      <w:r w:rsidRPr="00A56DAD">
        <w:rPr>
          <w:rFonts w:ascii="Arial" w:hAnsi="Arial" w:cs="Arial"/>
          <w:sz w:val="22"/>
          <w:szCs w:val="22"/>
        </w:rPr>
        <w:t xml:space="preserve"> (buvęs pavadinimas – akcinė bendrovė Lietuvos automobilių kelių direkcija),</w:t>
      </w:r>
      <w:r w:rsidRPr="00A56DAD">
        <w:rPr>
          <w:rFonts w:ascii="Arial" w:hAnsi="Arial" w:cs="Arial"/>
          <w:bCs/>
          <w:sz w:val="22"/>
          <w:szCs w:val="22"/>
        </w:rPr>
        <w:t xml:space="preserve"> </w:t>
      </w:r>
      <w:r w:rsidRPr="00A56DAD">
        <w:rPr>
          <w:rFonts w:ascii="Arial" w:hAnsi="Arial" w:cs="Arial"/>
          <w:sz w:val="22"/>
          <w:szCs w:val="22"/>
        </w:rPr>
        <w:t>juridinio asmens kodas 188710638, kurios registruota buveinė yra Kauno g. 22</w:t>
      </w:r>
      <w:r w:rsidRPr="00A56DAD">
        <w:rPr>
          <w:rFonts w:ascii="Arial" w:hAnsi="Arial" w:cs="Arial"/>
          <w:sz w:val="22"/>
          <w:szCs w:val="22"/>
        </w:rPr>
        <w:noBreakHyphen/>
        <w:t>202, LT</w:t>
      </w:r>
      <w:r w:rsidRPr="00A56DAD">
        <w:rPr>
          <w:rFonts w:ascii="Arial" w:hAnsi="Arial" w:cs="Arial"/>
          <w:sz w:val="22"/>
          <w:szCs w:val="22"/>
        </w:rPr>
        <w:noBreakHyphen/>
        <w:t>03212 Vilnius, duomenys apie bendrovę kaupiami ir saugomi Lietuvos Respublikos juridinių asmenų registre,</w:t>
      </w:r>
      <w:r w:rsidRPr="00A56DAD">
        <w:rPr>
          <w:rFonts w:ascii="Arial" w:hAnsi="Arial" w:cs="Arial"/>
          <w:bCs/>
          <w:sz w:val="22"/>
          <w:szCs w:val="22"/>
        </w:rPr>
        <w:t xml:space="preserve"> </w:t>
      </w:r>
      <w:r w:rsidRPr="00A56DAD">
        <w:rPr>
          <w:rFonts w:ascii="Arial" w:hAnsi="Arial" w:cs="Arial"/>
          <w:sz w:val="22"/>
          <w:szCs w:val="22"/>
        </w:rPr>
        <w:t>atstovaujama įgalioto darbuotojo,</w:t>
      </w:r>
      <w:r w:rsidRPr="00A56DAD">
        <w:rPr>
          <w:rFonts w:ascii="Arial" w:hAnsi="Arial" w:cs="Arial"/>
          <w:bCs/>
          <w:sz w:val="22"/>
          <w:szCs w:val="22"/>
        </w:rPr>
        <w:t xml:space="preserve"> </w:t>
      </w:r>
      <w:r w:rsidRPr="00A56DAD">
        <w:rPr>
          <w:rFonts w:ascii="Arial" w:hAnsi="Arial" w:cs="Arial"/>
          <w:sz w:val="22"/>
          <w:szCs w:val="22"/>
        </w:rPr>
        <w:t xml:space="preserve">(toliau – </w:t>
      </w:r>
      <w:sdt>
        <w:sdtPr>
          <w:rPr>
            <w:rFonts w:ascii="Arial" w:hAnsi="Arial" w:cs="Arial"/>
            <w:sz w:val="22"/>
            <w:szCs w:val="22"/>
          </w:rPr>
          <w:alias w:val="Pasirinkite elementą"/>
          <w:tag w:val="Pasirinkite elementą"/>
          <w:id w:val="-1510606585"/>
          <w:placeholder>
            <w:docPart w:val="F3BD97370F8D477D8AB69805BFB5A86E"/>
          </w:placeholder>
          <w:dropDownList>
            <w:listItem w:displayText="Pasirinkite elementą" w:value=""/>
            <w:listItem w:displayText="Užsakovas" w:value="Užsakovas"/>
            <w:listItem w:displayText="Pirkėjas" w:value="Pirkėjas"/>
            <w:listItem w:displayText="Paslaugų gavėjas" w:value="Paslaugų gavėjas"/>
          </w:dropDownList>
        </w:sdtPr>
        <w:sdtContent>
          <w:r w:rsidRPr="00A56DAD">
            <w:rPr>
              <w:rFonts w:ascii="Arial" w:hAnsi="Arial" w:cs="Arial"/>
              <w:sz w:val="22"/>
              <w:szCs w:val="22"/>
            </w:rPr>
            <w:t>Užsakovas</w:t>
          </w:r>
        </w:sdtContent>
      </w:sdt>
      <w:r w:rsidRPr="00A56DAD">
        <w:rPr>
          <w:rFonts w:ascii="Arial" w:hAnsi="Arial" w:cs="Arial"/>
          <w:sz w:val="22"/>
          <w:szCs w:val="22"/>
        </w:rPr>
        <w:t>),</w:t>
      </w:r>
    </w:p>
    <w:p w14:paraId="794B3C7A" w14:textId="2AAFD5FD" w:rsidR="008976C5" w:rsidRPr="00A56DAD" w:rsidRDefault="008976C5" w:rsidP="001E6AA5">
      <w:pPr>
        <w:suppressAutoHyphens/>
        <w:spacing w:after="60" w:line="276" w:lineRule="auto"/>
        <w:jc w:val="both"/>
        <w:rPr>
          <w:rFonts w:ascii="Arial" w:hAnsi="Arial" w:cs="Arial"/>
          <w:kern w:val="28"/>
          <w:sz w:val="22"/>
          <w:szCs w:val="22"/>
        </w:rPr>
      </w:pPr>
      <w:r w:rsidRPr="00A56DAD">
        <w:rPr>
          <w:rFonts w:ascii="Arial" w:hAnsi="Arial" w:cs="Arial"/>
          <w:kern w:val="28"/>
          <w:sz w:val="22"/>
          <w:szCs w:val="22"/>
        </w:rPr>
        <w:t>i</w:t>
      </w:r>
      <w:r w:rsidR="00234B70" w:rsidRPr="00A56DAD">
        <w:rPr>
          <w:rFonts w:ascii="Arial" w:hAnsi="Arial" w:cs="Arial"/>
          <w:kern w:val="28"/>
          <w:sz w:val="22"/>
          <w:szCs w:val="22"/>
        </w:rPr>
        <w:t>r</w:t>
      </w:r>
    </w:p>
    <w:p w14:paraId="19A0EBA5" w14:textId="712A8DAA" w:rsidR="008976C5" w:rsidRPr="00A56DAD" w:rsidRDefault="008976C5" w:rsidP="001E6AA5">
      <w:pPr>
        <w:suppressAutoHyphens/>
        <w:spacing w:after="60" w:line="276" w:lineRule="auto"/>
        <w:jc w:val="both"/>
        <w:rPr>
          <w:rFonts w:ascii="Arial" w:hAnsi="Arial" w:cs="Arial"/>
          <w:kern w:val="28"/>
          <w:sz w:val="22"/>
          <w:szCs w:val="22"/>
        </w:rPr>
      </w:pPr>
      <w:r w:rsidRPr="00A56DAD">
        <w:rPr>
          <w:rFonts w:ascii="Arial" w:hAnsi="Arial" w:cs="Arial"/>
          <w:b/>
          <w:bCs/>
          <w:kern w:val="28"/>
          <w:sz w:val="22"/>
          <w:szCs w:val="22"/>
        </w:rPr>
        <w:t>RUAB „Šiaulių plentas“</w:t>
      </w:r>
      <w:r w:rsidRPr="00A56DAD">
        <w:rPr>
          <w:rFonts w:ascii="Arial" w:hAnsi="Arial" w:cs="Arial"/>
          <w:kern w:val="28"/>
          <w:sz w:val="22"/>
          <w:szCs w:val="22"/>
        </w:rPr>
        <w:t xml:space="preserve">, juridinio asmens kodas 244693070, kurios registruota buveinė yra Išradėjų g. 11, LT-78149 Šiauliai, duomenys apie įmonę kaupiami ir saugomi Lietuvos Respublikos juridinių asmenų registre, atstovaujama generalinio direktoriaus Arvydo Janulio, veikiančio pagal įmonės įstatus, </w:t>
      </w:r>
      <w:r w:rsidRPr="00A56DAD">
        <w:rPr>
          <w:rFonts w:ascii="Arial" w:hAnsi="Arial" w:cs="Arial"/>
          <w:sz w:val="22"/>
          <w:szCs w:val="22"/>
        </w:rPr>
        <w:t>(toliau – Rangovas)</w:t>
      </w:r>
    </w:p>
    <w:p w14:paraId="1D10D473" w14:textId="3BF83C17" w:rsidR="00234B70" w:rsidRPr="00A56DAD" w:rsidRDefault="00234B70" w:rsidP="001E6AA5">
      <w:pPr>
        <w:spacing w:after="60" w:line="276" w:lineRule="auto"/>
        <w:jc w:val="both"/>
        <w:rPr>
          <w:rFonts w:ascii="Arial" w:hAnsi="Arial" w:cs="Arial"/>
          <w:sz w:val="22"/>
          <w:szCs w:val="22"/>
          <w:lang w:eastAsia="lt-LT"/>
        </w:rPr>
      </w:pPr>
      <w:r w:rsidRPr="00A56DAD">
        <w:rPr>
          <w:rFonts w:ascii="Arial" w:hAnsi="Arial" w:cs="Arial"/>
          <w:sz w:val="22"/>
          <w:szCs w:val="22"/>
          <w:lang w:eastAsia="lt-LT"/>
        </w:rPr>
        <w:t xml:space="preserve">toliau </w:t>
      </w:r>
      <w:r w:rsidR="00AF68B4" w:rsidRPr="00A56DAD">
        <w:rPr>
          <w:rFonts w:ascii="Arial" w:hAnsi="Arial" w:cs="Arial"/>
          <w:kern w:val="28"/>
          <w:sz w:val="22"/>
          <w:szCs w:val="22"/>
        </w:rPr>
        <w:t>kartu</w:t>
      </w:r>
      <w:r w:rsidRPr="00A56DAD">
        <w:rPr>
          <w:rFonts w:ascii="Arial" w:hAnsi="Arial" w:cs="Arial"/>
          <w:sz w:val="22"/>
          <w:szCs w:val="22"/>
          <w:lang w:eastAsia="lt-LT"/>
        </w:rPr>
        <w:t xml:space="preserve"> vadinam</w:t>
      </w:r>
      <w:r w:rsidR="00AF68B4" w:rsidRPr="00A56DAD">
        <w:rPr>
          <w:rFonts w:ascii="Arial" w:hAnsi="Arial" w:cs="Arial"/>
          <w:sz w:val="22"/>
          <w:szCs w:val="22"/>
          <w:lang w:eastAsia="lt-LT"/>
        </w:rPr>
        <w:t>os</w:t>
      </w:r>
      <w:r w:rsidRPr="00A56DAD">
        <w:rPr>
          <w:rFonts w:ascii="Arial" w:hAnsi="Arial" w:cs="Arial"/>
          <w:sz w:val="22"/>
          <w:szCs w:val="22"/>
          <w:lang w:eastAsia="lt-LT"/>
        </w:rPr>
        <w:t xml:space="preserve"> </w:t>
      </w:r>
      <w:r w:rsidRPr="00A56DAD">
        <w:rPr>
          <w:rFonts w:ascii="Arial" w:hAnsi="Arial" w:cs="Arial"/>
          <w:b/>
          <w:sz w:val="22"/>
          <w:szCs w:val="22"/>
          <w:lang w:eastAsia="lt-LT"/>
        </w:rPr>
        <w:t>Šalimi</w:t>
      </w:r>
      <w:r w:rsidR="00AF68B4" w:rsidRPr="00A56DAD">
        <w:rPr>
          <w:rFonts w:ascii="Arial" w:hAnsi="Arial" w:cs="Arial"/>
          <w:b/>
          <w:sz w:val="22"/>
          <w:szCs w:val="22"/>
          <w:lang w:eastAsia="lt-LT"/>
        </w:rPr>
        <w:t>s</w:t>
      </w:r>
      <w:r w:rsidRPr="00A56DAD">
        <w:rPr>
          <w:rFonts w:ascii="Arial" w:hAnsi="Arial" w:cs="Arial"/>
          <w:sz w:val="22"/>
          <w:szCs w:val="22"/>
          <w:lang w:eastAsia="lt-LT"/>
        </w:rPr>
        <w:t xml:space="preserve">, o </w:t>
      </w:r>
      <w:r w:rsidR="00AF68B4" w:rsidRPr="00A56DAD">
        <w:rPr>
          <w:rFonts w:ascii="Arial" w:hAnsi="Arial" w:cs="Arial"/>
          <w:sz w:val="22"/>
          <w:szCs w:val="22"/>
          <w:lang w:eastAsia="lt-LT"/>
        </w:rPr>
        <w:t>kiekviena atskirai</w:t>
      </w:r>
      <w:r w:rsidRPr="00A56DAD">
        <w:rPr>
          <w:rFonts w:ascii="Arial" w:hAnsi="Arial" w:cs="Arial"/>
          <w:sz w:val="22"/>
          <w:szCs w:val="22"/>
          <w:lang w:eastAsia="lt-LT"/>
        </w:rPr>
        <w:t xml:space="preserve"> </w:t>
      </w:r>
      <w:r w:rsidRPr="00A56DAD">
        <w:rPr>
          <w:rFonts w:ascii="Arial" w:hAnsi="Arial" w:cs="Arial"/>
          <w:b/>
          <w:sz w:val="22"/>
          <w:szCs w:val="22"/>
          <w:lang w:eastAsia="lt-LT"/>
        </w:rPr>
        <w:t>Šalimi</w:t>
      </w:r>
      <w:r w:rsidRPr="00A56DAD">
        <w:rPr>
          <w:rFonts w:ascii="Arial" w:hAnsi="Arial" w:cs="Arial"/>
          <w:sz w:val="22"/>
          <w:szCs w:val="22"/>
          <w:lang w:eastAsia="lt-LT"/>
        </w:rPr>
        <w:t xml:space="preserve">, </w:t>
      </w:r>
    </w:p>
    <w:p w14:paraId="54EDCAF6" w14:textId="2B601E61" w:rsidR="00234B70" w:rsidRPr="00A56DAD" w:rsidRDefault="00234B70" w:rsidP="00285713">
      <w:pPr>
        <w:spacing w:after="60"/>
        <w:jc w:val="both"/>
        <w:rPr>
          <w:rFonts w:ascii="Arial" w:hAnsi="Arial" w:cs="Arial"/>
          <w:b/>
          <w:sz w:val="22"/>
          <w:szCs w:val="22"/>
        </w:rPr>
      </w:pPr>
      <w:r w:rsidRPr="00A56DAD">
        <w:rPr>
          <w:rFonts w:ascii="Arial" w:hAnsi="Arial" w:cs="Arial"/>
          <w:b/>
          <w:sz w:val="22"/>
          <w:szCs w:val="22"/>
        </w:rPr>
        <w:t>atsižvelgdamos į tai, kad:</w:t>
      </w:r>
    </w:p>
    <w:p w14:paraId="41901948" w14:textId="66875A7C" w:rsidR="00234B70" w:rsidRPr="00A56DAD" w:rsidRDefault="00000000" w:rsidP="001E6AA5">
      <w:pPr>
        <w:pStyle w:val="Sraopastraipa"/>
        <w:numPr>
          <w:ilvl w:val="0"/>
          <w:numId w:val="1"/>
        </w:numPr>
        <w:spacing w:after="80" w:line="276" w:lineRule="auto"/>
        <w:ind w:left="567" w:hanging="567"/>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40E17B683D9F4C658493C8D98A48DB2A"/>
          </w:placeholder>
          <w:date w:fullDate="2023-08-31T00:00:00Z">
            <w:dateFormat w:val="yyyy-MM-dd"/>
            <w:lid w:val="lt-LT"/>
            <w:storeMappedDataAs w:val="dateTime"/>
            <w:calendar w:val="gregorian"/>
          </w:date>
        </w:sdtPr>
        <w:sdtContent>
          <w:r w:rsidR="001856C6" w:rsidRPr="00A56DAD">
            <w:rPr>
              <w:rFonts w:ascii="Arial" w:hAnsi="Arial" w:cs="Arial"/>
              <w:sz w:val="22"/>
              <w:szCs w:val="22"/>
            </w:rPr>
            <w:t>2023-</w:t>
          </w:r>
          <w:r w:rsidR="008976C5" w:rsidRPr="00A56DAD">
            <w:rPr>
              <w:rFonts w:ascii="Arial" w:hAnsi="Arial" w:cs="Arial"/>
              <w:sz w:val="22"/>
              <w:szCs w:val="22"/>
            </w:rPr>
            <w:t>08</w:t>
          </w:r>
          <w:r w:rsidR="001856C6" w:rsidRPr="00A56DAD">
            <w:rPr>
              <w:rFonts w:ascii="Arial" w:hAnsi="Arial" w:cs="Arial"/>
              <w:sz w:val="22"/>
              <w:szCs w:val="22"/>
            </w:rPr>
            <w:t>-</w:t>
          </w:r>
          <w:r w:rsidR="008976C5" w:rsidRPr="00A56DAD">
            <w:rPr>
              <w:rFonts w:ascii="Arial" w:hAnsi="Arial" w:cs="Arial"/>
              <w:sz w:val="22"/>
              <w:szCs w:val="22"/>
            </w:rPr>
            <w:t>31</w:t>
          </w:r>
        </w:sdtContent>
      </w:sdt>
      <w:r w:rsidR="00234B70" w:rsidRPr="00A56DAD">
        <w:rPr>
          <w:rFonts w:ascii="Arial" w:hAnsi="Arial" w:cs="Arial"/>
          <w:sz w:val="22"/>
          <w:szCs w:val="22"/>
        </w:rPr>
        <w:t xml:space="preserve"> Šalys sudarė </w:t>
      </w:r>
      <w:sdt>
        <w:sdtPr>
          <w:rPr>
            <w:rFonts w:ascii="Arial" w:hAnsi="Arial" w:cs="Arial"/>
            <w:sz w:val="22"/>
            <w:szCs w:val="22"/>
          </w:rPr>
          <w:alias w:val="Įrašykite sutarties pavadinimą ir numerį"/>
          <w:tag w:val="Įrašykite sutarties pavadinimą ir numerį"/>
          <w:id w:val="-1820180732"/>
          <w:placeholder>
            <w:docPart w:val="17324CC4C690417E8C7B13207DBA98E8"/>
          </w:placeholder>
          <w:comboBox>
            <w:listItem w:value="Pasirinkite elementą."/>
          </w:comboBox>
        </w:sdtPr>
        <w:sdtContent>
          <w:r w:rsidR="00234B70" w:rsidRPr="00A56DAD">
            <w:rPr>
              <w:rFonts w:ascii="Arial" w:hAnsi="Arial" w:cs="Arial"/>
              <w:sz w:val="22"/>
              <w:szCs w:val="22"/>
            </w:rPr>
            <w:t>pirkimo sutartį Nr. S-</w:t>
          </w:r>
          <w:r w:rsidR="008976C5" w:rsidRPr="00A56DAD">
            <w:rPr>
              <w:rFonts w:ascii="Arial" w:hAnsi="Arial" w:cs="Arial"/>
              <w:sz w:val="22"/>
              <w:szCs w:val="22"/>
            </w:rPr>
            <w:t>969</w:t>
          </w:r>
        </w:sdtContent>
      </w:sdt>
      <w:r w:rsidR="00234B70" w:rsidRPr="00A56DAD">
        <w:rPr>
          <w:rFonts w:ascii="Arial" w:hAnsi="Arial" w:cs="Arial"/>
          <w:sz w:val="22"/>
          <w:szCs w:val="22"/>
        </w:rPr>
        <w:t xml:space="preserve"> (toliau – </w:t>
      </w:r>
      <w:r w:rsidR="00234B70" w:rsidRPr="00A56DAD">
        <w:rPr>
          <w:rFonts w:ascii="Arial" w:hAnsi="Arial" w:cs="Arial"/>
          <w:b/>
          <w:sz w:val="22"/>
          <w:szCs w:val="22"/>
        </w:rPr>
        <w:t>Sutartis</w:t>
      </w:r>
      <w:r w:rsidR="00234B70" w:rsidRPr="00A56DAD">
        <w:rPr>
          <w:rFonts w:ascii="Arial" w:hAnsi="Arial" w:cs="Arial"/>
          <w:sz w:val="22"/>
          <w:szCs w:val="22"/>
        </w:rPr>
        <w:t>)</w:t>
      </w:r>
      <w:r w:rsidR="003C5A0D" w:rsidRPr="00A56DAD">
        <w:rPr>
          <w:rFonts w:ascii="Arial" w:hAnsi="Arial" w:cs="Arial"/>
          <w:sz w:val="22"/>
          <w:szCs w:val="22"/>
        </w:rPr>
        <w:t xml:space="preserve"> „Rajoninio kelio Nr. 1601 Žagarė–Juodeikiai–</w:t>
      </w:r>
      <w:proofErr w:type="spellStart"/>
      <w:r w:rsidR="003C5A0D" w:rsidRPr="00A56DAD">
        <w:rPr>
          <w:rFonts w:ascii="Arial" w:hAnsi="Arial" w:cs="Arial"/>
          <w:sz w:val="22"/>
          <w:szCs w:val="22"/>
        </w:rPr>
        <w:t>Piktuižiai</w:t>
      </w:r>
      <w:proofErr w:type="spellEnd"/>
      <w:r w:rsidR="003C5A0D" w:rsidRPr="00A56DAD">
        <w:rPr>
          <w:rFonts w:ascii="Arial" w:hAnsi="Arial" w:cs="Arial"/>
          <w:sz w:val="22"/>
          <w:szCs w:val="22"/>
        </w:rPr>
        <w:t xml:space="preserve"> 23,081 km tilto per </w:t>
      </w:r>
      <w:proofErr w:type="spellStart"/>
      <w:r w:rsidR="003C5A0D" w:rsidRPr="00A56DAD">
        <w:rPr>
          <w:rFonts w:ascii="Arial" w:hAnsi="Arial" w:cs="Arial"/>
          <w:sz w:val="22"/>
          <w:szCs w:val="22"/>
        </w:rPr>
        <w:t>Švėtę</w:t>
      </w:r>
      <w:proofErr w:type="spellEnd"/>
      <w:r w:rsidR="003C5A0D" w:rsidRPr="00A56DAD">
        <w:rPr>
          <w:rFonts w:ascii="Arial" w:hAnsi="Arial" w:cs="Arial"/>
          <w:sz w:val="22"/>
          <w:szCs w:val="22"/>
        </w:rPr>
        <w:t xml:space="preserve"> kapitalinis remontas“;</w:t>
      </w:r>
    </w:p>
    <w:p w14:paraId="03166BE1" w14:textId="3FFEF718" w:rsidR="00065663" w:rsidRPr="00A56DAD" w:rsidRDefault="00B20212" w:rsidP="001E6AA5">
      <w:pPr>
        <w:pStyle w:val="Sraopastraipa"/>
        <w:numPr>
          <w:ilvl w:val="0"/>
          <w:numId w:val="1"/>
        </w:numPr>
        <w:spacing w:after="80" w:line="276" w:lineRule="auto"/>
        <w:ind w:left="567" w:hanging="567"/>
        <w:jc w:val="both"/>
        <w:rPr>
          <w:rFonts w:ascii="Arial" w:hAnsi="Arial" w:cs="Arial"/>
          <w:sz w:val="22"/>
          <w:szCs w:val="22"/>
        </w:rPr>
      </w:pPr>
      <w:r w:rsidRPr="00A56DAD">
        <w:rPr>
          <w:rFonts w:ascii="Arial" w:hAnsi="Arial" w:cs="Arial"/>
          <w:sz w:val="22"/>
          <w:szCs w:val="22"/>
          <w:bdr w:val="none" w:sz="0" w:space="0" w:color="auto"/>
          <w:lang w:eastAsia="en-US"/>
        </w:rPr>
        <w:t>AB „</w:t>
      </w:r>
      <w:r w:rsidR="008976C5" w:rsidRPr="00A56DAD">
        <w:rPr>
          <w:rFonts w:ascii="Arial" w:hAnsi="Arial" w:cs="Arial"/>
          <w:sz w:val="22"/>
          <w:szCs w:val="22"/>
          <w:bdr w:val="none" w:sz="0" w:space="0" w:color="auto"/>
          <w:lang w:eastAsia="en-US"/>
        </w:rPr>
        <w:t>VIAMTIKA</w:t>
      </w:r>
      <w:r w:rsidRPr="00A56DAD">
        <w:rPr>
          <w:rFonts w:ascii="Arial" w:hAnsi="Arial" w:cs="Arial"/>
          <w:sz w:val="22"/>
          <w:szCs w:val="22"/>
          <w:bdr w:val="none" w:sz="0" w:space="0" w:color="auto"/>
          <w:lang w:eastAsia="en-US"/>
        </w:rPr>
        <w:t>“ (Toliau – Techninis prižiūrėtojas) 2024-</w:t>
      </w:r>
      <w:r w:rsidR="00065663" w:rsidRPr="00A56DAD">
        <w:rPr>
          <w:rFonts w:ascii="Arial" w:hAnsi="Arial" w:cs="Arial"/>
          <w:sz w:val="22"/>
          <w:szCs w:val="22"/>
          <w:bdr w:val="none" w:sz="0" w:space="0" w:color="auto"/>
          <w:lang w:eastAsia="en-US"/>
        </w:rPr>
        <w:t xml:space="preserve">11-25 </w:t>
      </w:r>
      <w:r w:rsidRPr="00A56DAD">
        <w:rPr>
          <w:rFonts w:ascii="Arial" w:hAnsi="Arial" w:cs="Arial"/>
          <w:sz w:val="22"/>
          <w:szCs w:val="22"/>
          <w:bdr w:val="none" w:sz="0" w:space="0" w:color="auto"/>
          <w:lang w:eastAsia="en-US"/>
        </w:rPr>
        <w:t xml:space="preserve"> </w:t>
      </w:r>
      <w:r w:rsidR="00065663" w:rsidRPr="00A56DAD">
        <w:rPr>
          <w:rFonts w:ascii="Arial" w:hAnsi="Arial" w:cs="Arial"/>
          <w:sz w:val="22"/>
          <w:szCs w:val="22"/>
        </w:rPr>
        <w:t>elektroninio susirašinėjimo priemonėmis Rangovui pateikė asfalto mišinio SMA 5 S tyrimų rezultatus (Bandymų protokolas Nr. P123061, priedas Nr. 1). Bandymų metu nustatyta, kad PK 230+90 kairėje pusėje, asfalto kernų oro tuštymių kiekis netenkina ĮT ASFALTAS 08 reikalavimų</w:t>
      </w:r>
      <w:r w:rsidR="00F06342" w:rsidRPr="00A56DAD">
        <w:rPr>
          <w:rFonts w:ascii="Arial" w:hAnsi="Arial" w:cs="Arial"/>
          <w:sz w:val="22"/>
          <w:szCs w:val="22"/>
        </w:rPr>
        <w:t>:</w:t>
      </w:r>
      <w:r w:rsidR="00F06342" w:rsidRPr="00A56DAD">
        <w:rPr>
          <w:szCs w:val="24"/>
        </w:rPr>
        <w:t xml:space="preserve"> </w:t>
      </w:r>
      <w:r w:rsidR="00F06342" w:rsidRPr="00A56DAD">
        <w:rPr>
          <w:rFonts w:ascii="Arial" w:hAnsi="Arial" w:cs="Arial"/>
          <w:sz w:val="22"/>
          <w:szCs w:val="22"/>
        </w:rPr>
        <w:t>nustatytas tuštymių kiekis 4,0 % tūrio, projektinis – 2,0 %, kai pagal normatyvinį dokumentą leidžiama +/- 1,5 % tūrio paklaida naudojamam SMA mišiniui;</w:t>
      </w:r>
    </w:p>
    <w:p w14:paraId="49632EB3" w14:textId="6B419242" w:rsidR="00065663" w:rsidRPr="00A56DAD" w:rsidRDefault="00065663" w:rsidP="001E6AA5">
      <w:pPr>
        <w:pStyle w:val="Sraopastraipa"/>
        <w:numPr>
          <w:ilvl w:val="0"/>
          <w:numId w:val="1"/>
        </w:numPr>
        <w:spacing w:after="80" w:line="276" w:lineRule="auto"/>
        <w:ind w:left="567" w:hanging="567"/>
        <w:jc w:val="both"/>
        <w:rPr>
          <w:rFonts w:ascii="Arial" w:hAnsi="Arial" w:cs="Arial"/>
          <w:sz w:val="22"/>
          <w:szCs w:val="22"/>
        </w:rPr>
      </w:pPr>
      <w:r w:rsidRPr="00A56DAD">
        <w:rPr>
          <w:rFonts w:ascii="Arial" w:hAnsi="Arial" w:cs="Arial"/>
          <w:sz w:val="22"/>
          <w:szCs w:val="22"/>
        </w:rPr>
        <w:t>Rangovas 2024-12-05 raštu Nr.</w:t>
      </w:r>
      <w:r w:rsidR="001C647A" w:rsidRPr="00A56DAD">
        <w:rPr>
          <w:rFonts w:ascii="Arial" w:hAnsi="Arial" w:cs="Arial"/>
          <w:sz w:val="22"/>
          <w:szCs w:val="22"/>
        </w:rPr>
        <w:t>S-10235</w:t>
      </w:r>
      <w:r w:rsidR="0015332D" w:rsidRPr="00A56DAD">
        <w:rPr>
          <w:rFonts w:ascii="Arial" w:hAnsi="Arial" w:cs="Arial"/>
          <w:sz w:val="22"/>
          <w:szCs w:val="22"/>
        </w:rPr>
        <w:t xml:space="preserve"> (Priedas Nr.1)</w:t>
      </w:r>
      <w:r w:rsidRPr="00A56DAD">
        <w:rPr>
          <w:rFonts w:ascii="Arial" w:hAnsi="Arial" w:cs="Arial"/>
          <w:sz w:val="22"/>
          <w:szCs w:val="22"/>
        </w:rPr>
        <w:t xml:space="preserve"> pažymėjo, kad „siekdamas kompensuoti AB „VIAMATIKA“ bandymu nustatytą per didelį oro tuštymių kieko defektą, remiantis ĮT Asfaltas 08 IV skirsnio „Defektų valdymas ir išskaitos“ 203 punktu </w:t>
      </w:r>
      <w:r w:rsidRPr="00A56DAD">
        <w:rPr>
          <w:rFonts w:ascii="Arial" w:hAnsi="Arial" w:cs="Arial"/>
          <w:i/>
          <w:iCs/>
          <w:sz w:val="22"/>
          <w:szCs w:val="22"/>
        </w:rPr>
        <w:t>[Defektai turi būti šalinami rangovo lėšomis, perklojant sluoksnius arba atliekant kitus užsakovo nurodytus darbus, jei kitaip nesutariama su užsakovu (pailgintas garantinis terminas</w:t>
      </w:r>
      <w:r w:rsidRPr="00A56DAD">
        <w:rPr>
          <w:rFonts w:ascii="Arial" w:hAnsi="Arial" w:cs="Arial"/>
          <w:sz w:val="22"/>
          <w:szCs w:val="22"/>
        </w:rPr>
        <w:t xml:space="preserve">, </w:t>
      </w:r>
      <w:r w:rsidRPr="00A56DAD">
        <w:rPr>
          <w:rFonts w:ascii="Arial" w:hAnsi="Arial" w:cs="Arial"/>
          <w:i/>
          <w:iCs/>
          <w:sz w:val="22"/>
          <w:szCs w:val="22"/>
        </w:rPr>
        <w:t>sumažinta kaina)]</w:t>
      </w:r>
      <w:r w:rsidRPr="00A56DAD">
        <w:rPr>
          <w:rFonts w:ascii="Arial" w:hAnsi="Arial" w:cs="Arial"/>
          <w:sz w:val="22"/>
          <w:szCs w:val="22"/>
        </w:rPr>
        <w:t xml:space="preserve"> </w:t>
      </w:r>
      <w:r w:rsidRPr="00A56DAD">
        <w:rPr>
          <w:rFonts w:ascii="Arial" w:hAnsi="Arial" w:cs="Arial"/>
          <w:iCs/>
          <w:sz w:val="22"/>
          <w:szCs w:val="22"/>
        </w:rPr>
        <w:t xml:space="preserve">siūlo Užsakovui </w:t>
      </w:r>
      <w:r w:rsidRPr="00A56DAD">
        <w:rPr>
          <w:rFonts w:ascii="Arial" w:hAnsi="Arial" w:cs="Arial"/>
          <w:bCs/>
          <w:iCs/>
          <w:sz w:val="22"/>
          <w:szCs w:val="22"/>
          <w:u w:val="single"/>
        </w:rPr>
        <w:t>ne</w:t>
      </w:r>
      <w:r w:rsidRPr="00A56DAD">
        <w:rPr>
          <w:rFonts w:ascii="Arial" w:hAnsi="Arial" w:cs="Arial"/>
          <w:sz w:val="22"/>
          <w:szCs w:val="22"/>
          <w:u w:val="single"/>
        </w:rPr>
        <w:t>apmokėti</w:t>
      </w:r>
      <w:r w:rsidRPr="00A56DAD">
        <w:rPr>
          <w:rFonts w:ascii="Arial" w:hAnsi="Arial" w:cs="Arial"/>
          <w:sz w:val="22"/>
          <w:szCs w:val="22"/>
        </w:rPr>
        <w:t xml:space="preserve"> </w:t>
      </w:r>
      <w:r w:rsidRPr="00A56DAD">
        <w:rPr>
          <w:rFonts w:ascii="Arial" w:hAnsi="Arial" w:cs="Arial"/>
          <w:bCs/>
          <w:iCs/>
          <w:sz w:val="22"/>
          <w:szCs w:val="22"/>
        </w:rPr>
        <w:t>už atliktus darbus, kurie neatitinka Sutarties sąlygose nustatytų reikalavimų</w:t>
      </w:r>
      <w:r w:rsidR="00065DC9" w:rsidRPr="00A56DAD">
        <w:rPr>
          <w:rFonts w:ascii="Arial" w:hAnsi="Arial" w:cs="Arial"/>
          <w:bCs/>
          <w:iCs/>
          <w:sz w:val="22"/>
          <w:szCs w:val="22"/>
        </w:rPr>
        <w:t>“</w:t>
      </w:r>
      <w:r w:rsidRPr="00A56DAD">
        <w:rPr>
          <w:rFonts w:ascii="Arial" w:hAnsi="Arial" w:cs="Arial"/>
          <w:bCs/>
          <w:iCs/>
          <w:sz w:val="22"/>
          <w:szCs w:val="22"/>
        </w:rPr>
        <w:t xml:space="preserve">. </w:t>
      </w:r>
      <w:r w:rsidRPr="00A56DAD">
        <w:rPr>
          <w:rFonts w:ascii="Arial" w:hAnsi="Arial" w:cs="Arial"/>
          <w:iCs/>
          <w:sz w:val="22"/>
          <w:szCs w:val="22"/>
        </w:rPr>
        <w:t>Rangovas taip pat pažym</w:t>
      </w:r>
      <w:r w:rsidR="00065DC9" w:rsidRPr="00A56DAD">
        <w:rPr>
          <w:rFonts w:ascii="Arial" w:hAnsi="Arial" w:cs="Arial"/>
          <w:iCs/>
          <w:sz w:val="22"/>
          <w:szCs w:val="22"/>
        </w:rPr>
        <w:t>ėjo</w:t>
      </w:r>
      <w:r w:rsidRPr="00A56DAD">
        <w:rPr>
          <w:rFonts w:ascii="Arial" w:hAnsi="Arial" w:cs="Arial"/>
          <w:iCs/>
          <w:sz w:val="22"/>
          <w:szCs w:val="22"/>
        </w:rPr>
        <w:t>, kad pagal šiuo metu galiojančio ĮT ASFALTAS 24 priedo 6 p. piniginės išskaitos už per didelį oro tuštymių kiekį būtų 57,00 Eur.“</w:t>
      </w:r>
    </w:p>
    <w:p w14:paraId="58E728AD" w14:textId="70654E76" w:rsidR="00F06342" w:rsidRPr="00A56DAD" w:rsidRDefault="00CC2927" w:rsidP="001E6AA5">
      <w:pPr>
        <w:pStyle w:val="Sraopastraipa"/>
        <w:numPr>
          <w:ilvl w:val="0"/>
          <w:numId w:val="1"/>
        </w:numPr>
        <w:spacing w:after="80" w:line="276" w:lineRule="auto"/>
        <w:ind w:left="567" w:hanging="567"/>
        <w:jc w:val="both"/>
        <w:rPr>
          <w:rFonts w:ascii="Arial" w:hAnsi="Arial" w:cs="Arial"/>
          <w:sz w:val="22"/>
          <w:szCs w:val="22"/>
        </w:rPr>
      </w:pPr>
      <w:r w:rsidRPr="00A56DAD">
        <w:rPr>
          <w:rFonts w:ascii="Arial" w:hAnsi="Arial" w:cs="Arial"/>
          <w:sz w:val="22"/>
          <w:szCs w:val="22"/>
        </w:rPr>
        <w:t>Užsakovas</w:t>
      </w:r>
      <w:r w:rsidR="001E6AA5" w:rsidRPr="00A56DAD">
        <w:rPr>
          <w:rFonts w:ascii="Arial" w:hAnsi="Arial" w:cs="Arial"/>
          <w:sz w:val="22"/>
          <w:szCs w:val="22"/>
        </w:rPr>
        <w:t xml:space="preserve"> </w:t>
      </w:r>
      <w:r w:rsidR="00FA5C86" w:rsidRPr="00A56DAD">
        <w:rPr>
          <w:rFonts w:ascii="Arial" w:hAnsi="Arial" w:cs="Arial"/>
          <w:sz w:val="22"/>
          <w:szCs w:val="22"/>
        </w:rPr>
        <w:t>įvertino Rangovo pateiktus argumentus</w:t>
      </w:r>
      <w:r w:rsidR="00B40FF0" w:rsidRPr="00A56DAD">
        <w:rPr>
          <w:rFonts w:ascii="Arial" w:hAnsi="Arial" w:cs="Arial"/>
          <w:sz w:val="22"/>
          <w:szCs w:val="22"/>
        </w:rPr>
        <w:t xml:space="preserve"> ir faktines aplinkybes</w:t>
      </w:r>
      <w:r w:rsidR="00793754" w:rsidRPr="00A56DAD">
        <w:rPr>
          <w:rFonts w:ascii="Arial" w:hAnsi="Arial" w:cs="Arial"/>
          <w:sz w:val="22"/>
          <w:szCs w:val="22"/>
        </w:rPr>
        <w:t xml:space="preserve">, kad </w:t>
      </w:r>
      <w:r w:rsidR="00F06342" w:rsidRPr="00A56DAD">
        <w:rPr>
          <w:rFonts w:ascii="Arial" w:hAnsi="Arial" w:cs="Arial"/>
          <w:sz w:val="22"/>
          <w:szCs w:val="22"/>
        </w:rPr>
        <w:t>:</w:t>
      </w:r>
    </w:p>
    <w:p w14:paraId="7C7656DE" w14:textId="00B9657A" w:rsidR="00F7121A" w:rsidRPr="00A56DAD" w:rsidRDefault="00F7121A" w:rsidP="00A56DAD">
      <w:pPr>
        <w:pStyle w:val="Sraopastraipa"/>
        <w:numPr>
          <w:ilvl w:val="0"/>
          <w:numId w:val="3"/>
        </w:numPr>
        <w:spacing w:after="80" w:line="276" w:lineRule="auto"/>
        <w:jc w:val="both"/>
        <w:rPr>
          <w:rFonts w:ascii="Arial" w:hAnsi="Arial" w:cs="Arial"/>
          <w:sz w:val="22"/>
          <w:szCs w:val="22"/>
        </w:rPr>
      </w:pPr>
      <w:r w:rsidRPr="00A56DAD">
        <w:rPr>
          <w:rFonts w:ascii="Arial" w:hAnsi="Arial" w:cs="Arial"/>
          <w:sz w:val="22"/>
          <w:szCs w:val="22"/>
        </w:rPr>
        <w:t xml:space="preserve">papildomas tyrimas tikslu įsitikinti asfalto dangos atsparumu galimiems kitiems defektams (ĮT asfaltas 08 nustatytų rodiklių nukrypimams) </w:t>
      </w:r>
      <w:r w:rsidRPr="00A56DAD">
        <w:rPr>
          <w:rFonts w:ascii="Arial" w:hAnsi="Arial" w:cs="Arial"/>
          <w:i/>
          <w:iCs/>
          <w:sz w:val="22"/>
          <w:szCs w:val="22"/>
        </w:rPr>
        <w:t>nėra galimas</w:t>
      </w:r>
      <w:r w:rsidRPr="00A56DAD">
        <w:rPr>
          <w:rFonts w:ascii="Arial" w:hAnsi="Arial" w:cs="Arial"/>
          <w:sz w:val="22"/>
          <w:szCs w:val="22"/>
        </w:rPr>
        <w:t>, nes tyrimui reikalingo kerno gręžimas kelia pamatuotą riziką pažeisti hidroizoliacinį sluoksnį, kuris yra būtinas užtikrinti tilto konstrukcijos sandarumą ir atsparumą aplinkos poveikiui, bei  gali būti paveiktas pakloto apsauginio sluoksnio ilgaamžiškumas;</w:t>
      </w:r>
    </w:p>
    <w:p w14:paraId="0EFDB339" w14:textId="0A1557FD" w:rsidR="00F7121A" w:rsidRPr="00A56DAD" w:rsidRDefault="004F03DA" w:rsidP="001E6AA5">
      <w:pPr>
        <w:pStyle w:val="Sraopastraipa"/>
        <w:numPr>
          <w:ilvl w:val="0"/>
          <w:numId w:val="3"/>
        </w:numPr>
        <w:spacing w:after="80" w:line="276" w:lineRule="auto"/>
        <w:jc w:val="both"/>
        <w:rPr>
          <w:rFonts w:ascii="Arial" w:hAnsi="Arial" w:cs="Arial"/>
          <w:sz w:val="22"/>
          <w:szCs w:val="22"/>
        </w:rPr>
      </w:pPr>
      <w:r w:rsidRPr="00A56DAD">
        <w:rPr>
          <w:rFonts w:ascii="Arial" w:hAnsi="Arial" w:cs="Arial"/>
          <w:sz w:val="22"/>
          <w:szCs w:val="22"/>
        </w:rPr>
        <w:t>a</w:t>
      </w:r>
      <w:r w:rsidR="00F7121A" w:rsidRPr="00A56DAD">
        <w:rPr>
          <w:rFonts w:ascii="Arial" w:hAnsi="Arial" w:cs="Arial"/>
          <w:sz w:val="22"/>
          <w:szCs w:val="22"/>
        </w:rPr>
        <w:t>tsižvelgiant į nustatytus mišinio oro tuštymių rezultatus, sprendimas reikalauti nufrezuoti ant tilto paklotą apsauginį asfalto sluoksnį ir jį perkloti kelia pamatuotas rizikas, kad atliekant šiuos nufrezavimo darbus bus pažeistas hidroizoliacinis sluoksnis, yra reali tikimybė (rizika), kad pažeidus šį tilto hidroizoliacinį bendrovė patirtų papildomus nuostolius tilto hidroizoliacinio sluoksnio remontui</w:t>
      </w:r>
      <w:r w:rsidR="00F7121A" w:rsidRPr="00A56DAD">
        <w:rPr>
          <w:szCs w:val="24"/>
        </w:rPr>
        <w:t>;</w:t>
      </w:r>
    </w:p>
    <w:p w14:paraId="4AF6E0FA" w14:textId="50C4C7CC" w:rsidR="00FA5C86" w:rsidRPr="00A56DAD" w:rsidRDefault="00793754" w:rsidP="001E6AA5">
      <w:pPr>
        <w:pStyle w:val="Sraopastraipa"/>
        <w:numPr>
          <w:ilvl w:val="0"/>
          <w:numId w:val="3"/>
        </w:numPr>
        <w:spacing w:after="80" w:line="276" w:lineRule="auto"/>
        <w:jc w:val="both"/>
        <w:rPr>
          <w:rFonts w:ascii="Arial" w:hAnsi="Arial" w:cs="Arial"/>
          <w:sz w:val="22"/>
          <w:szCs w:val="22"/>
        </w:rPr>
      </w:pPr>
      <w:r w:rsidRPr="00A56DAD">
        <w:rPr>
          <w:rFonts w:ascii="Arial" w:hAnsi="Arial" w:cs="Arial"/>
          <w:sz w:val="22"/>
          <w:szCs w:val="22"/>
        </w:rPr>
        <w:lastRenderedPageBreak/>
        <w:t>nėra ĮT asfaltas 08 nustatytų reikalavimų mišiniui, kuris bus naudojamas  tilto apsauginiam sluoksniui patiestam ant hidroizoliacijos minimaliu sluoksniu, ir ant kurio vėliau papildomai dar klojamas apatinis ir viršutinis asfalto sluoksniai</w:t>
      </w:r>
      <w:r w:rsidR="00FA5C86" w:rsidRPr="00A56DAD">
        <w:rPr>
          <w:rFonts w:ascii="Arial" w:hAnsi="Arial" w:cs="Arial"/>
          <w:sz w:val="22"/>
          <w:szCs w:val="22"/>
        </w:rPr>
        <w:t>;</w:t>
      </w:r>
    </w:p>
    <w:p w14:paraId="652CC3B2" w14:textId="6E2489B7" w:rsidR="004F03DA" w:rsidRPr="00A56DAD" w:rsidRDefault="00AC6B18" w:rsidP="001E6AA5">
      <w:pPr>
        <w:pStyle w:val="Sraopastraipa"/>
        <w:numPr>
          <w:ilvl w:val="0"/>
          <w:numId w:val="3"/>
        </w:numPr>
        <w:spacing w:after="80" w:line="276" w:lineRule="auto"/>
        <w:jc w:val="both"/>
        <w:rPr>
          <w:rFonts w:ascii="Arial" w:hAnsi="Arial" w:cs="Arial"/>
          <w:sz w:val="22"/>
          <w:szCs w:val="22"/>
        </w:rPr>
      </w:pPr>
      <w:r w:rsidRPr="00A56DAD">
        <w:rPr>
          <w:rFonts w:ascii="Arial" w:hAnsi="Arial" w:cs="Arial"/>
          <w:sz w:val="22"/>
          <w:szCs w:val="22"/>
        </w:rPr>
        <w:t xml:space="preserve">šis paklotas sluoksnis (danga) </w:t>
      </w:r>
      <w:r w:rsidR="00D55755" w:rsidRPr="00A56DAD">
        <w:rPr>
          <w:rFonts w:ascii="Arial" w:hAnsi="Arial" w:cs="Arial"/>
          <w:sz w:val="22"/>
          <w:szCs w:val="22"/>
        </w:rPr>
        <w:t xml:space="preserve">tiesiogiai </w:t>
      </w:r>
      <w:r w:rsidRPr="00A56DAD">
        <w:rPr>
          <w:rFonts w:ascii="Arial" w:hAnsi="Arial" w:cs="Arial"/>
          <w:sz w:val="22"/>
          <w:szCs w:val="22"/>
        </w:rPr>
        <w:t xml:space="preserve">nepatirs </w:t>
      </w:r>
      <w:r w:rsidR="00FA5C86" w:rsidRPr="00A56DAD">
        <w:rPr>
          <w:rFonts w:ascii="Arial" w:hAnsi="Arial" w:cs="Arial"/>
          <w:sz w:val="22"/>
          <w:szCs w:val="22"/>
        </w:rPr>
        <w:t>apkrovos nuo transporto priemonių</w:t>
      </w:r>
      <w:r w:rsidR="00D55755" w:rsidRPr="00A56DAD">
        <w:rPr>
          <w:rFonts w:ascii="Arial" w:hAnsi="Arial" w:cs="Arial"/>
          <w:sz w:val="22"/>
          <w:szCs w:val="22"/>
        </w:rPr>
        <w:t xml:space="preserve"> bei</w:t>
      </w:r>
      <w:r w:rsidR="00FA5C86" w:rsidRPr="00A56DAD">
        <w:rPr>
          <w:rFonts w:ascii="Arial" w:hAnsi="Arial" w:cs="Arial"/>
          <w:sz w:val="22"/>
          <w:szCs w:val="22"/>
        </w:rPr>
        <w:t xml:space="preserve"> aplinkos poveikio</w:t>
      </w:r>
      <w:r w:rsidR="00793754" w:rsidRPr="00A56DAD">
        <w:rPr>
          <w:rFonts w:ascii="Arial" w:hAnsi="Arial" w:cs="Arial"/>
          <w:sz w:val="22"/>
          <w:szCs w:val="22"/>
        </w:rPr>
        <w:t>, kuris tenka įprastais atvejais viršutiniam dangos sluoksniui</w:t>
      </w:r>
      <w:r w:rsidR="00D55755" w:rsidRPr="00A56DAD">
        <w:rPr>
          <w:rFonts w:ascii="Arial" w:hAnsi="Arial" w:cs="Arial"/>
          <w:sz w:val="22"/>
          <w:szCs w:val="22"/>
        </w:rPr>
        <w:t>;</w:t>
      </w:r>
    </w:p>
    <w:p w14:paraId="5ADEAD74" w14:textId="226E1AC0" w:rsidR="001C647A" w:rsidRPr="00A56DAD" w:rsidRDefault="00793754" w:rsidP="001E6AA5">
      <w:pPr>
        <w:pStyle w:val="Sraopastraipa"/>
        <w:numPr>
          <w:ilvl w:val="0"/>
          <w:numId w:val="3"/>
        </w:numPr>
        <w:spacing w:after="80" w:line="276" w:lineRule="auto"/>
        <w:jc w:val="both"/>
        <w:rPr>
          <w:rFonts w:ascii="Arial" w:hAnsi="Arial" w:cs="Arial"/>
          <w:sz w:val="22"/>
          <w:szCs w:val="22"/>
        </w:rPr>
      </w:pPr>
      <w:r w:rsidRPr="00A56DAD">
        <w:rPr>
          <w:rFonts w:ascii="Arial" w:hAnsi="Arial" w:cs="Arial"/>
          <w:sz w:val="22"/>
          <w:szCs w:val="22"/>
        </w:rPr>
        <w:t>apsauginio sluoksnio pagrindinė paskirtis yra išsaugoti hidroizoliacijos ilgaamžiškumą ir užtikrinti jos funkcionalumą kuo ilgesnį laiką</w:t>
      </w:r>
      <w:r w:rsidR="00891BE7" w:rsidRPr="00A56DAD">
        <w:rPr>
          <w:rFonts w:ascii="Arial" w:hAnsi="Arial" w:cs="Arial"/>
          <w:sz w:val="22"/>
          <w:szCs w:val="22"/>
        </w:rPr>
        <w:t>;</w:t>
      </w:r>
      <w:r w:rsidR="001C647A" w:rsidRPr="00A56DAD">
        <w:rPr>
          <w:rFonts w:ascii="Arial" w:hAnsi="Arial" w:cs="Arial"/>
          <w:sz w:val="22"/>
          <w:szCs w:val="22"/>
        </w:rPr>
        <w:t xml:space="preserve"> </w:t>
      </w:r>
    </w:p>
    <w:p w14:paraId="713F287D" w14:textId="1E8FB787" w:rsidR="00741B33" w:rsidRPr="00A56DAD" w:rsidRDefault="00891BE7" w:rsidP="00D86DF0">
      <w:pPr>
        <w:pStyle w:val="Sraopastraipa"/>
        <w:numPr>
          <w:ilvl w:val="0"/>
          <w:numId w:val="1"/>
        </w:numPr>
        <w:spacing w:after="80" w:line="276" w:lineRule="auto"/>
        <w:ind w:left="567" w:hanging="567"/>
        <w:jc w:val="both"/>
        <w:rPr>
          <w:sz w:val="22"/>
          <w:szCs w:val="22"/>
        </w:rPr>
      </w:pPr>
      <w:r w:rsidRPr="00A56DAD">
        <w:rPr>
          <w:rFonts w:ascii="Arial" w:hAnsi="Arial" w:cs="Arial"/>
          <w:sz w:val="22"/>
          <w:szCs w:val="22"/>
        </w:rPr>
        <w:t>U</w:t>
      </w:r>
      <w:r w:rsidR="00741B33" w:rsidRPr="00A56DAD">
        <w:rPr>
          <w:rFonts w:ascii="Arial" w:hAnsi="Arial" w:cs="Arial"/>
          <w:sz w:val="22"/>
          <w:szCs w:val="22"/>
        </w:rPr>
        <w:t>žsakovas</w:t>
      </w:r>
      <w:r w:rsidRPr="00A56DAD">
        <w:rPr>
          <w:rFonts w:ascii="Arial" w:hAnsi="Arial" w:cs="Arial"/>
          <w:sz w:val="22"/>
          <w:szCs w:val="22"/>
        </w:rPr>
        <w:t xml:space="preserve"> </w:t>
      </w:r>
      <w:r w:rsidR="004F03DA" w:rsidRPr="00A56DAD">
        <w:rPr>
          <w:rFonts w:ascii="Arial" w:hAnsi="Arial" w:cs="Arial"/>
          <w:sz w:val="22"/>
          <w:szCs w:val="22"/>
        </w:rPr>
        <w:t>2025-01-</w:t>
      </w:r>
      <w:r w:rsidR="00A06759" w:rsidRPr="00A56DAD">
        <w:rPr>
          <w:rFonts w:ascii="Arial" w:hAnsi="Arial" w:cs="Arial"/>
          <w:sz w:val="22"/>
          <w:szCs w:val="22"/>
        </w:rPr>
        <w:t>30</w:t>
      </w:r>
      <w:r w:rsidR="004F03DA" w:rsidRPr="00A56DAD">
        <w:rPr>
          <w:rFonts w:ascii="Arial" w:hAnsi="Arial" w:cs="Arial"/>
          <w:sz w:val="22"/>
          <w:szCs w:val="22"/>
        </w:rPr>
        <w:t xml:space="preserve"> raštu Nr.</w:t>
      </w:r>
      <w:r w:rsidR="00A06759" w:rsidRPr="00A56DAD">
        <w:rPr>
          <w:rFonts w:ascii="Arial" w:hAnsi="Arial" w:cs="Arial"/>
          <w:sz w:val="22"/>
          <w:szCs w:val="22"/>
        </w:rPr>
        <w:t>2-25-1422</w:t>
      </w:r>
      <w:r w:rsidR="004F03DA" w:rsidRPr="00A56DAD">
        <w:rPr>
          <w:rFonts w:ascii="Arial" w:hAnsi="Arial" w:cs="Arial"/>
          <w:sz w:val="22"/>
          <w:szCs w:val="22"/>
        </w:rPr>
        <w:t xml:space="preserve"> </w:t>
      </w:r>
      <w:r w:rsidR="0015332D" w:rsidRPr="00A56DAD">
        <w:rPr>
          <w:rFonts w:ascii="Arial" w:hAnsi="Arial" w:cs="Arial"/>
          <w:sz w:val="22"/>
          <w:szCs w:val="22"/>
        </w:rPr>
        <w:t xml:space="preserve">(Priedas Nr. 2) </w:t>
      </w:r>
      <w:r w:rsidR="004F03DA" w:rsidRPr="00A56DAD">
        <w:rPr>
          <w:rFonts w:ascii="Arial" w:hAnsi="Arial" w:cs="Arial"/>
          <w:sz w:val="22"/>
          <w:szCs w:val="22"/>
        </w:rPr>
        <w:t>informavo, kad pritaria  Rangovo   siūlymui neapmokėti už asfalto apsauginio sluoksnio SMA 5 S h=20 mm ant tilto perdangos (47,90 m</w:t>
      </w:r>
      <w:r w:rsidR="00D55755" w:rsidRPr="00A56DAD">
        <w:rPr>
          <w:rFonts w:ascii="Arial" w:hAnsi="Arial" w:cs="Arial"/>
          <w:sz w:val="22"/>
          <w:szCs w:val="22"/>
          <w:vertAlign w:val="superscript"/>
        </w:rPr>
        <w:t>2</w:t>
      </w:r>
      <w:r w:rsidR="004F03DA" w:rsidRPr="00A56DAD">
        <w:rPr>
          <w:rFonts w:ascii="Arial" w:hAnsi="Arial" w:cs="Arial"/>
          <w:sz w:val="22"/>
          <w:szCs w:val="22"/>
        </w:rPr>
        <w:t>) ir ant pereinamųjų plokščių (84,00 m</w:t>
      </w:r>
      <w:r w:rsidR="00D55755" w:rsidRPr="00A56DAD">
        <w:rPr>
          <w:rFonts w:ascii="Arial" w:hAnsi="Arial" w:cs="Arial"/>
          <w:sz w:val="22"/>
          <w:szCs w:val="22"/>
          <w:vertAlign w:val="superscript"/>
        </w:rPr>
        <w:t>2</w:t>
      </w:r>
      <w:r w:rsidR="004F03DA" w:rsidRPr="00A56DAD">
        <w:rPr>
          <w:rFonts w:ascii="Arial" w:hAnsi="Arial" w:cs="Arial"/>
          <w:sz w:val="22"/>
          <w:szCs w:val="22"/>
        </w:rPr>
        <w:t>) viso 131,90 m</w:t>
      </w:r>
      <w:r w:rsidR="00D55755" w:rsidRPr="00A56DAD">
        <w:rPr>
          <w:rFonts w:ascii="Arial" w:hAnsi="Arial" w:cs="Arial"/>
          <w:sz w:val="22"/>
          <w:szCs w:val="22"/>
          <w:vertAlign w:val="superscript"/>
        </w:rPr>
        <w:t>2</w:t>
      </w:r>
      <w:r w:rsidR="004F03DA" w:rsidRPr="00A56DAD">
        <w:rPr>
          <w:rFonts w:ascii="Arial" w:hAnsi="Arial" w:cs="Arial"/>
          <w:sz w:val="22"/>
          <w:szCs w:val="22"/>
        </w:rPr>
        <w:t xml:space="preserve"> įrengimo kainos, t. y. priimti darbus už juos neapmokant</w:t>
      </w:r>
      <w:r w:rsidR="00A41D5E" w:rsidRPr="00A56DAD">
        <w:rPr>
          <w:rFonts w:ascii="Arial" w:hAnsi="Arial" w:cs="Arial"/>
          <w:sz w:val="22"/>
          <w:szCs w:val="22"/>
        </w:rPr>
        <w:t xml:space="preserve">, </w:t>
      </w:r>
      <w:r w:rsidR="004F03DA" w:rsidRPr="00A56DAD">
        <w:rPr>
          <w:rFonts w:ascii="Arial" w:hAnsi="Arial" w:cs="Arial"/>
          <w:sz w:val="22"/>
          <w:szCs w:val="22"/>
        </w:rPr>
        <w:t xml:space="preserve"> </w:t>
      </w:r>
      <w:r w:rsidR="0015332D" w:rsidRPr="00A56DAD">
        <w:rPr>
          <w:rFonts w:ascii="Arial" w:hAnsi="Arial" w:cs="Arial"/>
          <w:sz w:val="22"/>
          <w:szCs w:val="22"/>
        </w:rPr>
        <w:t>Neapmokamų darbų</w:t>
      </w:r>
      <w:r w:rsidR="004F03DA" w:rsidRPr="00A56DAD">
        <w:rPr>
          <w:rFonts w:ascii="Arial" w:hAnsi="Arial" w:cs="Arial"/>
          <w:sz w:val="22"/>
          <w:szCs w:val="22"/>
        </w:rPr>
        <w:t xml:space="preserve"> sum</w:t>
      </w:r>
      <w:r w:rsidR="0015332D" w:rsidRPr="00A56DAD">
        <w:rPr>
          <w:rFonts w:ascii="Arial" w:hAnsi="Arial" w:cs="Arial"/>
          <w:sz w:val="22"/>
          <w:szCs w:val="22"/>
        </w:rPr>
        <w:t>a</w:t>
      </w:r>
      <w:r w:rsidR="004F03DA" w:rsidRPr="00A56DAD">
        <w:rPr>
          <w:rFonts w:ascii="Arial" w:hAnsi="Arial" w:cs="Arial"/>
          <w:sz w:val="22"/>
          <w:szCs w:val="22"/>
        </w:rPr>
        <w:t>: 131,90 m</w:t>
      </w:r>
      <w:r w:rsidR="00D55755" w:rsidRPr="00A56DAD">
        <w:rPr>
          <w:rFonts w:ascii="Arial" w:hAnsi="Arial" w:cs="Arial"/>
          <w:sz w:val="22"/>
          <w:szCs w:val="22"/>
          <w:vertAlign w:val="superscript"/>
        </w:rPr>
        <w:t>2</w:t>
      </w:r>
      <w:r w:rsidR="004F03DA" w:rsidRPr="00A56DAD">
        <w:rPr>
          <w:rFonts w:ascii="Arial" w:hAnsi="Arial" w:cs="Arial"/>
          <w:sz w:val="22"/>
          <w:szCs w:val="22"/>
        </w:rPr>
        <w:t xml:space="preserve"> x 13,26 </w:t>
      </w:r>
      <w:r w:rsidR="00EC013C" w:rsidRPr="00A56DAD">
        <w:rPr>
          <w:rFonts w:ascii="Arial" w:hAnsi="Arial" w:cs="Arial"/>
          <w:sz w:val="22"/>
          <w:szCs w:val="22"/>
        </w:rPr>
        <w:t>E</w:t>
      </w:r>
      <w:r w:rsidR="004F03DA" w:rsidRPr="00A56DAD">
        <w:rPr>
          <w:rFonts w:ascii="Arial" w:hAnsi="Arial" w:cs="Arial"/>
          <w:sz w:val="22"/>
          <w:szCs w:val="22"/>
        </w:rPr>
        <w:t>ur/m</w:t>
      </w:r>
      <w:r w:rsidR="00D55755" w:rsidRPr="00A56DAD">
        <w:rPr>
          <w:rFonts w:ascii="Arial" w:hAnsi="Arial" w:cs="Arial"/>
          <w:sz w:val="22"/>
          <w:szCs w:val="22"/>
          <w:vertAlign w:val="superscript"/>
        </w:rPr>
        <w:t>2</w:t>
      </w:r>
      <w:r w:rsidR="00D55755" w:rsidRPr="00A56DAD">
        <w:rPr>
          <w:rFonts w:ascii="Arial" w:hAnsi="Arial" w:cs="Arial"/>
          <w:sz w:val="22"/>
          <w:szCs w:val="22"/>
        </w:rPr>
        <w:t xml:space="preserve"> = 1 748,99 Eur (be PVM);</w:t>
      </w:r>
      <w:r w:rsidR="004F03DA" w:rsidRPr="00A56DAD">
        <w:rPr>
          <w:rFonts w:ascii="Arial" w:hAnsi="Arial" w:cs="Arial"/>
          <w:sz w:val="22"/>
          <w:szCs w:val="22"/>
        </w:rPr>
        <w:t xml:space="preserve"> </w:t>
      </w:r>
    </w:p>
    <w:p w14:paraId="17E39967" w14:textId="116E0498" w:rsidR="00065663" w:rsidRPr="00A56DAD" w:rsidRDefault="00741B33" w:rsidP="001E6AA5">
      <w:pPr>
        <w:pStyle w:val="Sraopastraipa"/>
        <w:numPr>
          <w:ilvl w:val="0"/>
          <w:numId w:val="1"/>
        </w:numPr>
        <w:spacing w:after="80" w:line="276" w:lineRule="auto"/>
        <w:ind w:left="567" w:hanging="567"/>
        <w:jc w:val="both"/>
        <w:rPr>
          <w:rFonts w:ascii="Arial" w:hAnsi="Arial" w:cs="Arial"/>
          <w:sz w:val="22"/>
          <w:szCs w:val="22"/>
        </w:rPr>
      </w:pPr>
      <w:r w:rsidRPr="00A56DAD">
        <w:rPr>
          <w:rFonts w:ascii="Arial" w:hAnsi="Arial" w:cs="Arial"/>
          <w:sz w:val="22"/>
          <w:szCs w:val="22"/>
        </w:rPr>
        <w:t xml:space="preserve">Bendru Šalių sutarimu vertinama, kad nustatytas oro tuštymių defektas neturės įtakos pagrindinei apsauginio sluoksnio paskirčiai – užtikrinti hidroizoliacijos ilgaamžiškumą ir užtikrinti jos funkcionalumą, dėl to, bendrai vertinant, neturės </w:t>
      </w:r>
      <w:r w:rsidR="008E2B9F" w:rsidRPr="00A56DAD">
        <w:rPr>
          <w:rFonts w:ascii="Arial" w:hAnsi="Arial" w:cs="Arial"/>
          <w:sz w:val="22"/>
          <w:szCs w:val="22"/>
        </w:rPr>
        <w:t xml:space="preserve">neigiamų padarinių </w:t>
      </w:r>
      <w:r w:rsidRPr="00A56DAD">
        <w:rPr>
          <w:rFonts w:ascii="Arial" w:hAnsi="Arial" w:cs="Arial"/>
          <w:sz w:val="22"/>
          <w:szCs w:val="22"/>
        </w:rPr>
        <w:t>pakloto asfalto sluoksnio ir bendrai tilto</w:t>
      </w:r>
      <w:r w:rsidR="008E2B9F" w:rsidRPr="00A56DAD">
        <w:rPr>
          <w:rFonts w:ascii="Arial" w:hAnsi="Arial" w:cs="Arial"/>
          <w:sz w:val="22"/>
          <w:szCs w:val="22"/>
        </w:rPr>
        <w:t xml:space="preserve"> - </w:t>
      </w:r>
      <w:r w:rsidR="00A90B69" w:rsidRPr="00A56DAD">
        <w:rPr>
          <w:rFonts w:ascii="Arial" w:hAnsi="Arial" w:cs="Arial"/>
          <w:sz w:val="22"/>
          <w:szCs w:val="22"/>
        </w:rPr>
        <w:t>Sutarties rezultato kokybiškumui, todėl šalys siekia susitarti dėl defektų suvaldymo - taikant kainos sumažinimą</w:t>
      </w:r>
      <w:r w:rsidR="0015332D" w:rsidRPr="00A56DAD">
        <w:rPr>
          <w:rFonts w:ascii="Arial" w:hAnsi="Arial" w:cs="Arial"/>
          <w:sz w:val="22"/>
          <w:szCs w:val="22"/>
        </w:rPr>
        <w:t>;</w:t>
      </w:r>
    </w:p>
    <w:p w14:paraId="3ED28D12" w14:textId="1D010DA2" w:rsidR="00385A00" w:rsidRPr="00A56DAD" w:rsidRDefault="00B20212" w:rsidP="001E6AA5">
      <w:pPr>
        <w:pStyle w:val="Sraopastraipa"/>
        <w:numPr>
          <w:ilvl w:val="0"/>
          <w:numId w:val="1"/>
        </w:numPr>
        <w:spacing w:after="80" w:line="276" w:lineRule="auto"/>
        <w:ind w:left="567" w:hanging="567"/>
        <w:jc w:val="both"/>
        <w:rPr>
          <w:rFonts w:ascii="Arial" w:hAnsi="Arial" w:cs="Arial"/>
          <w:sz w:val="22"/>
          <w:szCs w:val="22"/>
        </w:rPr>
      </w:pPr>
      <w:r w:rsidRPr="00A56DAD">
        <w:rPr>
          <w:rFonts w:ascii="Arial" w:hAnsi="Arial" w:cs="Arial"/>
          <w:sz w:val="22"/>
          <w:szCs w:val="22"/>
        </w:rPr>
        <w:t xml:space="preserve">Automobilių kelių dangos konstrukcijos asfalto sluoksnių įrengimo taisyklių ĮT ASFALTAS 08 203 punktas numato, kad  Užsakovas turi teisę, remdamasis priedu ir rangovui sutikus, padaryti išskaitas, kai yra nesilaikoma ribinių verčių ar </w:t>
      </w:r>
      <w:proofErr w:type="spellStart"/>
      <w:r w:rsidRPr="00A56DAD">
        <w:rPr>
          <w:rFonts w:ascii="Arial" w:hAnsi="Arial" w:cs="Arial"/>
          <w:sz w:val="22"/>
          <w:szCs w:val="22"/>
        </w:rPr>
        <w:t>leistinųjų</w:t>
      </w:r>
      <w:proofErr w:type="spellEnd"/>
      <w:r w:rsidRPr="00A56DAD">
        <w:rPr>
          <w:rFonts w:ascii="Arial" w:hAnsi="Arial" w:cs="Arial"/>
          <w:sz w:val="22"/>
          <w:szCs w:val="22"/>
        </w:rPr>
        <w:t xml:space="preserve"> nuokrypių –  </w:t>
      </w:r>
      <w:r w:rsidR="00891BE7" w:rsidRPr="00A56DAD">
        <w:rPr>
          <w:rFonts w:ascii="Arial" w:hAnsi="Arial" w:cs="Arial"/>
          <w:sz w:val="22"/>
          <w:szCs w:val="22"/>
        </w:rPr>
        <w:t>oro tuštymių</w:t>
      </w:r>
      <w:r w:rsidRPr="00A56DAD">
        <w:rPr>
          <w:rFonts w:ascii="Arial" w:hAnsi="Arial" w:cs="Arial"/>
          <w:sz w:val="22"/>
          <w:szCs w:val="22"/>
        </w:rPr>
        <w:t>;</w:t>
      </w:r>
    </w:p>
    <w:p w14:paraId="71BFD83B" w14:textId="77777777" w:rsidR="00774D4B" w:rsidRPr="00A56DAD" w:rsidRDefault="00774D4B" w:rsidP="001E6AA5">
      <w:pPr>
        <w:pStyle w:val="Sraopastraipa"/>
        <w:spacing w:line="276" w:lineRule="auto"/>
        <w:ind w:left="567"/>
        <w:jc w:val="both"/>
        <w:rPr>
          <w:rFonts w:ascii="Arial" w:hAnsi="Arial" w:cs="Arial"/>
          <w:sz w:val="22"/>
          <w:szCs w:val="22"/>
        </w:rPr>
      </w:pPr>
    </w:p>
    <w:p w14:paraId="65479856" w14:textId="37CDDE21" w:rsidR="00234B70" w:rsidRPr="00A56DAD" w:rsidRDefault="00234B70" w:rsidP="001E6AA5">
      <w:pPr>
        <w:spacing w:after="80" w:line="276" w:lineRule="auto"/>
        <w:rPr>
          <w:rFonts w:ascii="Arial" w:hAnsi="Arial" w:cs="Arial"/>
          <w:sz w:val="22"/>
          <w:szCs w:val="22"/>
        </w:rPr>
      </w:pPr>
      <w:r w:rsidRPr="00A56DAD">
        <w:rPr>
          <w:rFonts w:ascii="Arial" w:hAnsi="Arial" w:cs="Arial"/>
          <w:sz w:val="22"/>
          <w:szCs w:val="22"/>
        </w:rPr>
        <w:t xml:space="preserve">Šalys, remdamosi </w:t>
      </w:r>
      <w:r w:rsidR="00BB76E0" w:rsidRPr="00A56DAD">
        <w:rPr>
          <w:rFonts w:ascii="Arial" w:hAnsi="Arial" w:cs="Arial"/>
          <w:sz w:val="22"/>
          <w:szCs w:val="22"/>
        </w:rPr>
        <w:t>ĮT ASFALTAS 08 176</w:t>
      </w:r>
      <w:r w:rsidR="00F4054B" w:rsidRPr="00A56DAD">
        <w:rPr>
          <w:rFonts w:ascii="Arial" w:hAnsi="Arial" w:cs="Arial"/>
          <w:sz w:val="22"/>
          <w:szCs w:val="22"/>
        </w:rPr>
        <w:t xml:space="preserve"> p</w:t>
      </w:r>
      <w:r w:rsidR="00BB76E0" w:rsidRPr="00A56DAD">
        <w:rPr>
          <w:rFonts w:ascii="Arial" w:hAnsi="Arial" w:cs="Arial"/>
          <w:sz w:val="22"/>
          <w:szCs w:val="22"/>
        </w:rPr>
        <w:t xml:space="preserve"> ir 203 p</w:t>
      </w:r>
      <w:r w:rsidR="00F4054B" w:rsidRPr="00A56DAD">
        <w:rPr>
          <w:rFonts w:ascii="Arial" w:hAnsi="Arial" w:cs="Arial"/>
          <w:sz w:val="22"/>
          <w:szCs w:val="22"/>
        </w:rPr>
        <w:t>.</w:t>
      </w:r>
      <w:r w:rsidR="008A71EF" w:rsidRPr="00A56DAD">
        <w:rPr>
          <w:rFonts w:ascii="Arial" w:hAnsi="Arial" w:cs="Arial"/>
          <w:sz w:val="22"/>
          <w:szCs w:val="22"/>
        </w:rPr>
        <w:t xml:space="preserve"> bei Sutarties nuostatomis</w:t>
      </w:r>
      <w:r w:rsidRPr="00A56DAD">
        <w:rPr>
          <w:rFonts w:ascii="Arial" w:hAnsi="Arial" w:cs="Arial"/>
          <w:sz w:val="22"/>
          <w:szCs w:val="22"/>
        </w:rPr>
        <w:t>,</w:t>
      </w:r>
      <w:r w:rsidR="005124FA" w:rsidRPr="00A56DAD">
        <w:rPr>
          <w:rFonts w:ascii="Arial" w:hAnsi="Arial" w:cs="Arial"/>
          <w:sz w:val="22"/>
          <w:szCs w:val="22"/>
        </w:rPr>
        <w:t xml:space="preserve"> </w:t>
      </w:r>
      <w:r w:rsidRPr="00A56DAD">
        <w:rPr>
          <w:rFonts w:ascii="Arial" w:hAnsi="Arial" w:cs="Arial"/>
          <w:sz w:val="22"/>
          <w:szCs w:val="22"/>
        </w:rPr>
        <w:t xml:space="preserve">sudaro šį </w:t>
      </w:r>
      <w:r w:rsidR="008A71EF" w:rsidRPr="00A56DAD">
        <w:rPr>
          <w:rFonts w:ascii="Arial" w:hAnsi="Arial" w:cs="Arial"/>
          <w:sz w:val="22"/>
          <w:szCs w:val="22"/>
        </w:rPr>
        <w:t>susitarimą</w:t>
      </w:r>
      <w:r w:rsidR="00F4054B" w:rsidRPr="00A56DAD">
        <w:rPr>
          <w:rFonts w:ascii="Arial" w:hAnsi="Arial" w:cs="Arial"/>
          <w:sz w:val="22"/>
          <w:szCs w:val="22"/>
        </w:rPr>
        <w:t xml:space="preserve"> (toliau – </w:t>
      </w:r>
      <w:r w:rsidR="00F4054B" w:rsidRPr="00A56DAD">
        <w:rPr>
          <w:rFonts w:ascii="Arial" w:hAnsi="Arial" w:cs="Arial"/>
          <w:b/>
          <w:bCs/>
          <w:sz w:val="22"/>
          <w:szCs w:val="22"/>
        </w:rPr>
        <w:t>Susitarimas</w:t>
      </w:r>
      <w:r w:rsidR="00F4054B" w:rsidRPr="00A56DAD">
        <w:rPr>
          <w:rFonts w:ascii="Arial" w:hAnsi="Arial" w:cs="Arial"/>
          <w:sz w:val="22"/>
          <w:szCs w:val="22"/>
        </w:rPr>
        <w:t>), kuriuo susitarė dėl žemiau nurodytų sąlygų:</w:t>
      </w:r>
    </w:p>
    <w:p w14:paraId="19D7AF98" w14:textId="77777777" w:rsidR="000C2AC9" w:rsidRPr="00A56DAD" w:rsidRDefault="000C2AC9" w:rsidP="001E6AA5">
      <w:pPr>
        <w:spacing w:after="80" w:line="276" w:lineRule="auto"/>
        <w:rPr>
          <w:rFonts w:ascii="Arial" w:hAnsi="Arial" w:cs="Arial"/>
          <w:sz w:val="22"/>
          <w:szCs w:val="22"/>
        </w:rPr>
      </w:pPr>
    </w:p>
    <w:p w14:paraId="0049A396" w14:textId="1C76C8DA" w:rsidR="00E65EDC" w:rsidRPr="00A56DAD" w:rsidRDefault="002A1415" w:rsidP="001E6AA5">
      <w:pPr>
        <w:pStyle w:val="Sraopastraipa"/>
        <w:numPr>
          <w:ilvl w:val="0"/>
          <w:numId w:val="2"/>
        </w:numPr>
        <w:spacing w:line="276" w:lineRule="auto"/>
        <w:ind w:left="567" w:hanging="567"/>
        <w:jc w:val="both"/>
        <w:rPr>
          <w:rFonts w:ascii="Arial" w:hAnsi="Arial" w:cs="Arial"/>
          <w:sz w:val="22"/>
          <w:szCs w:val="22"/>
        </w:rPr>
      </w:pPr>
      <w:r w:rsidRPr="00A56DAD">
        <w:rPr>
          <w:rFonts w:ascii="Arial" w:hAnsi="Arial" w:cs="Arial"/>
          <w:bCs/>
          <w:sz w:val="22"/>
          <w:szCs w:val="22"/>
        </w:rPr>
        <w:t>Atsižvelgiant į Rangovo</w:t>
      </w:r>
      <w:r w:rsidR="00566DB8" w:rsidRPr="00A56DAD">
        <w:rPr>
          <w:rFonts w:ascii="Arial" w:hAnsi="Arial" w:cs="Arial"/>
          <w:sz w:val="22"/>
          <w:szCs w:val="22"/>
        </w:rPr>
        <w:t xml:space="preserve"> 2024-12-05 rašte Nr.S-10235  </w:t>
      </w:r>
      <w:r w:rsidRPr="00A56DAD">
        <w:rPr>
          <w:rFonts w:ascii="Arial" w:hAnsi="Arial" w:cs="Arial"/>
          <w:sz w:val="22"/>
          <w:szCs w:val="22"/>
        </w:rPr>
        <w:t>(Priedas Nr.</w:t>
      </w:r>
      <w:r w:rsidR="0015332D" w:rsidRPr="00A56DAD">
        <w:rPr>
          <w:rFonts w:ascii="Arial" w:hAnsi="Arial" w:cs="Arial"/>
          <w:sz w:val="22"/>
          <w:szCs w:val="22"/>
        </w:rPr>
        <w:t>1</w:t>
      </w:r>
      <w:r w:rsidRPr="00A56DAD">
        <w:rPr>
          <w:rFonts w:ascii="Arial" w:hAnsi="Arial" w:cs="Arial"/>
          <w:sz w:val="22"/>
          <w:szCs w:val="22"/>
        </w:rPr>
        <w:t xml:space="preserve">) </w:t>
      </w:r>
      <w:r w:rsidRPr="00A56DAD">
        <w:rPr>
          <w:rFonts w:ascii="Arial" w:hAnsi="Arial" w:cs="Arial"/>
          <w:bCs/>
          <w:sz w:val="22"/>
          <w:szCs w:val="22"/>
        </w:rPr>
        <w:t>pateiktą s</w:t>
      </w:r>
      <w:r w:rsidR="00566DB8" w:rsidRPr="00A56DAD">
        <w:rPr>
          <w:rFonts w:ascii="Arial" w:hAnsi="Arial" w:cs="Arial"/>
          <w:bCs/>
          <w:sz w:val="22"/>
          <w:szCs w:val="22"/>
        </w:rPr>
        <w:t>iūlymą</w:t>
      </w:r>
      <w:r w:rsidRPr="00A56DAD">
        <w:rPr>
          <w:rFonts w:ascii="Arial" w:hAnsi="Arial" w:cs="Arial"/>
          <w:sz w:val="22"/>
          <w:szCs w:val="22"/>
        </w:rPr>
        <w:t xml:space="preserve"> dėl įrengto defektinio </w:t>
      </w:r>
      <w:r w:rsidR="00E65EDC" w:rsidRPr="00A56DAD">
        <w:rPr>
          <w:rFonts w:ascii="Arial" w:hAnsi="Arial" w:cs="Arial"/>
          <w:sz w:val="22"/>
          <w:szCs w:val="22"/>
        </w:rPr>
        <w:t>asfalto apsauginio sluoksnio SMA 5 S h=20 mm ant tilto perdangos (47,90 m</w:t>
      </w:r>
      <w:r w:rsidR="00D55755" w:rsidRPr="00A56DAD">
        <w:rPr>
          <w:rFonts w:ascii="Arial" w:hAnsi="Arial" w:cs="Arial"/>
          <w:sz w:val="22"/>
          <w:szCs w:val="22"/>
          <w:vertAlign w:val="superscript"/>
        </w:rPr>
        <w:t>2</w:t>
      </w:r>
      <w:r w:rsidR="00E65EDC" w:rsidRPr="00A56DAD">
        <w:rPr>
          <w:rFonts w:ascii="Arial" w:hAnsi="Arial" w:cs="Arial"/>
          <w:sz w:val="22"/>
          <w:szCs w:val="22"/>
        </w:rPr>
        <w:t>) ir ant pereinamųjų plokščių (84,00 m</w:t>
      </w:r>
      <w:r w:rsidR="00E5163F" w:rsidRPr="00A56DAD">
        <w:rPr>
          <w:rFonts w:ascii="Arial" w:hAnsi="Arial" w:cs="Arial"/>
          <w:sz w:val="22"/>
          <w:szCs w:val="22"/>
          <w:vertAlign w:val="superscript"/>
        </w:rPr>
        <w:t>2</w:t>
      </w:r>
      <w:r w:rsidR="00E65EDC" w:rsidRPr="00A56DAD">
        <w:rPr>
          <w:rFonts w:ascii="Arial" w:hAnsi="Arial" w:cs="Arial"/>
          <w:sz w:val="22"/>
          <w:szCs w:val="22"/>
        </w:rPr>
        <w:t>) viso 131,90 m</w:t>
      </w:r>
      <w:r w:rsidR="00D55755" w:rsidRPr="00A56DAD">
        <w:rPr>
          <w:rFonts w:ascii="Arial" w:hAnsi="Arial" w:cs="Arial"/>
          <w:sz w:val="22"/>
          <w:szCs w:val="22"/>
          <w:vertAlign w:val="superscript"/>
        </w:rPr>
        <w:t>2</w:t>
      </w:r>
      <w:r w:rsidR="00E65EDC" w:rsidRPr="00A56DAD">
        <w:rPr>
          <w:rFonts w:ascii="Arial" w:hAnsi="Arial" w:cs="Arial"/>
          <w:sz w:val="22"/>
          <w:szCs w:val="22"/>
        </w:rPr>
        <w:t xml:space="preserve"> įrengimo kainos, t. y. priimti darbus už juos neapmokant. </w:t>
      </w:r>
      <w:r w:rsidR="00EC03D0" w:rsidRPr="00A56DAD">
        <w:rPr>
          <w:rFonts w:ascii="Arial" w:hAnsi="Arial" w:cs="Arial"/>
          <w:sz w:val="22"/>
          <w:szCs w:val="22"/>
        </w:rPr>
        <w:t>Rangovui neapmokam</w:t>
      </w:r>
      <w:r w:rsidR="00D024F7" w:rsidRPr="00A56DAD">
        <w:rPr>
          <w:rFonts w:ascii="Arial" w:hAnsi="Arial" w:cs="Arial"/>
          <w:sz w:val="22"/>
          <w:szCs w:val="22"/>
        </w:rPr>
        <w:t>ų</w:t>
      </w:r>
      <w:r w:rsidR="00EC03D0" w:rsidRPr="00A56DAD">
        <w:rPr>
          <w:rFonts w:ascii="Arial" w:hAnsi="Arial" w:cs="Arial"/>
          <w:sz w:val="22"/>
          <w:szCs w:val="22"/>
        </w:rPr>
        <w:t xml:space="preserve"> darbų</w:t>
      </w:r>
      <w:r w:rsidR="00E65EDC" w:rsidRPr="00A56DAD">
        <w:rPr>
          <w:rFonts w:ascii="Arial" w:hAnsi="Arial" w:cs="Arial"/>
          <w:sz w:val="22"/>
          <w:szCs w:val="22"/>
        </w:rPr>
        <w:t xml:space="preserve"> sumą sudaro: </w:t>
      </w:r>
      <w:r w:rsidR="00EC03D0" w:rsidRPr="00A56DAD">
        <w:rPr>
          <w:rFonts w:ascii="Arial" w:hAnsi="Arial" w:cs="Arial"/>
          <w:sz w:val="22"/>
          <w:szCs w:val="22"/>
        </w:rPr>
        <w:t>1 748,99 Eur be PV</w:t>
      </w:r>
      <w:r w:rsidR="0033367F" w:rsidRPr="00A56DAD">
        <w:rPr>
          <w:rFonts w:ascii="Arial" w:hAnsi="Arial" w:cs="Arial"/>
          <w:sz w:val="22"/>
          <w:szCs w:val="22"/>
        </w:rPr>
        <w:t>M</w:t>
      </w:r>
      <w:r w:rsidR="00EC03D0" w:rsidRPr="00A56DAD">
        <w:rPr>
          <w:rFonts w:ascii="Arial" w:hAnsi="Arial" w:cs="Arial"/>
          <w:sz w:val="22"/>
          <w:szCs w:val="22"/>
        </w:rPr>
        <w:t xml:space="preserve"> (</w:t>
      </w:r>
      <w:r w:rsidR="00E65EDC" w:rsidRPr="00A56DAD">
        <w:rPr>
          <w:rFonts w:ascii="Arial" w:hAnsi="Arial" w:cs="Arial"/>
          <w:sz w:val="22"/>
          <w:szCs w:val="22"/>
        </w:rPr>
        <w:t>131,90 m</w:t>
      </w:r>
      <w:r w:rsidR="00D55755" w:rsidRPr="00A56DAD">
        <w:rPr>
          <w:rFonts w:ascii="Arial" w:hAnsi="Arial" w:cs="Arial"/>
          <w:sz w:val="22"/>
          <w:szCs w:val="22"/>
          <w:vertAlign w:val="superscript"/>
        </w:rPr>
        <w:t>2</w:t>
      </w:r>
      <w:r w:rsidR="00E65EDC" w:rsidRPr="00A56DAD">
        <w:rPr>
          <w:rFonts w:ascii="Arial" w:hAnsi="Arial" w:cs="Arial"/>
          <w:sz w:val="22"/>
          <w:szCs w:val="22"/>
        </w:rPr>
        <w:t xml:space="preserve"> x 13,26 </w:t>
      </w:r>
      <w:r w:rsidR="00AC6B18" w:rsidRPr="00A56DAD">
        <w:rPr>
          <w:rFonts w:ascii="Arial" w:hAnsi="Arial" w:cs="Arial"/>
          <w:sz w:val="22"/>
          <w:szCs w:val="22"/>
        </w:rPr>
        <w:t>E</w:t>
      </w:r>
      <w:r w:rsidR="00E65EDC" w:rsidRPr="00A56DAD">
        <w:rPr>
          <w:rFonts w:ascii="Arial" w:hAnsi="Arial" w:cs="Arial"/>
          <w:sz w:val="22"/>
          <w:szCs w:val="22"/>
        </w:rPr>
        <w:t>ur/m</w:t>
      </w:r>
      <w:r w:rsidR="00D55755" w:rsidRPr="00A56DAD">
        <w:rPr>
          <w:rFonts w:ascii="Arial" w:hAnsi="Arial" w:cs="Arial"/>
          <w:sz w:val="22"/>
          <w:szCs w:val="22"/>
          <w:vertAlign w:val="superscript"/>
        </w:rPr>
        <w:t>2</w:t>
      </w:r>
      <w:r w:rsidR="00E65EDC" w:rsidRPr="00A56DAD">
        <w:rPr>
          <w:rFonts w:ascii="Arial" w:hAnsi="Arial" w:cs="Arial"/>
          <w:sz w:val="22"/>
          <w:szCs w:val="22"/>
        </w:rPr>
        <w:t xml:space="preserve"> = 1 748,99</w:t>
      </w:r>
      <w:r w:rsidR="00E5163F" w:rsidRPr="00A56DAD">
        <w:rPr>
          <w:rFonts w:ascii="Arial" w:hAnsi="Arial" w:cs="Arial"/>
          <w:sz w:val="22"/>
          <w:szCs w:val="22"/>
        </w:rPr>
        <w:t xml:space="preserve"> Eur</w:t>
      </w:r>
      <w:r w:rsidR="00EC03D0" w:rsidRPr="00A56DAD">
        <w:rPr>
          <w:rFonts w:ascii="Arial" w:hAnsi="Arial" w:cs="Arial"/>
          <w:sz w:val="22"/>
          <w:szCs w:val="22"/>
        </w:rPr>
        <w:t xml:space="preserve">), </w:t>
      </w:r>
      <w:r w:rsidR="00EC03D0" w:rsidRPr="00A56DAD">
        <w:rPr>
          <w:rFonts w:ascii="Arial" w:hAnsi="Arial" w:cs="Arial"/>
          <w:bCs/>
          <w:sz w:val="22"/>
          <w:szCs w:val="22"/>
        </w:rPr>
        <w:t>21 % PVM – 367,29 Eur, suma su PVM – 2116,28 Eur.</w:t>
      </w:r>
    </w:p>
    <w:p w14:paraId="23512E2B" w14:textId="02E1F54B" w:rsidR="000F5018" w:rsidRPr="00A56DAD" w:rsidRDefault="008A71EF"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56DAD">
        <w:rPr>
          <w:rFonts w:ascii="Arial" w:hAnsi="Arial" w:cs="Arial"/>
          <w:bCs/>
          <w:sz w:val="22"/>
          <w:szCs w:val="22"/>
        </w:rPr>
        <w:t xml:space="preserve">   </w:t>
      </w:r>
      <w:r w:rsidR="000F5018" w:rsidRPr="00A56DAD">
        <w:rPr>
          <w:rFonts w:ascii="Arial" w:hAnsi="Arial" w:cs="Arial"/>
          <w:bCs/>
          <w:sz w:val="22"/>
          <w:szCs w:val="22"/>
        </w:rPr>
        <w:t xml:space="preserve"> Šalys susitaria pakeisti Sutarties 12 p. ir išdėstyti jį nauja redakcija: </w:t>
      </w:r>
    </w:p>
    <w:p w14:paraId="7F7D9202" w14:textId="2F8DF718" w:rsidR="00B83F84" w:rsidRPr="00A56DAD" w:rsidRDefault="000F5018" w:rsidP="001E6AA5">
      <w:pPr>
        <w:pStyle w:val="Pagrindinistekstas"/>
        <w:tabs>
          <w:tab w:val="left" w:pos="284"/>
        </w:tabs>
        <w:spacing w:after="60" w:line="276" w:lineRule="auto"/>
        <w:ind w:left="567"/>
        <w:jc w:val="both"/>
        <w:rPr>
          <w:rFonts w:ascii="Arial" w:hAnsi="Arial" w:cs="Arial"/>
          <w:bCs/>
          <w:sz w:val="22"/>
          <w:szCs w:val="22"/>
        </w:rPr>
      </w:pPr>
      <w:r w:rsidRPr="00A56DAD">
        <w:rPr>
          <w:rFonts w:ascii="Arial" w:hAnsi="Arial" w:cs="Arial"/>
          <w:bCs/>
          <w:sz w:val="22"/>
          <w:szCs w:val="22"/>
        </w:rPr>
        <w:t>„</w:t>
      </w:r>
      <w:r w:rsidR="008F1575" w:rsidRPr="00A56DAD">
        <w:rPr>
          <w:rFonts w:ascii="Arial" w:hAnsi="Arial" w:cs="Arial"/>
          <w:bCs/>
          <w:sz w:val="22"/>
          <w:szCs w:val="22"/>
        </w:rPr>
        <w:t xml:space="preserve">Sutarties kaina, nustatyta viešojo pirkimo metu yra </w:t>
      </w:r>
      <w:r w:rsidR="0033367F" w:rsidRPr="00A56DAD">
        <w:rPr>
          <w:rFonts w:ascii="Arial" w:hAnsi="Arial" w:cs="Arial"/>
          <w:bCs/>
          <w:sz w:val="22"/>
          <w:szCs w:val="22"/>
        </w:rPr>
        <w:t>839 306,95</w:t>
      </w:r>
      <w:r w:rsidR="008F1575" w:rsidRPr="00A56DAD">
        <w:rPr>
          <w:rFonts w:ascii="Arial" w:hAnsi="Arial" w:cs="Arial"/>
          <w:bCs/>
          <w:sz w:val="22"/>
          <w:szCs w:val="22"/>
        </w:rPr>
        <w:t xml:space="preserve"> (</w:t>
      </w:r>
      <w:r w:rsidR="0033367F" w:rsidRPr="00A56DAD">
        <w:rPr>
          <w:rFonts w:ascii="Arial" w:hAnsi="Arial" w:cs="Arial"/>
          <w:bCs/>
          <w:sz w:val="22"/>
          <w:szCs w:val="22"/>
        </w:rPr>
        <w:t>aštuoni šimtai trisdešimt devyni</w:t>
      </w:r>
      <w:r w:rsidR="008F1575" w:rsidRPr="00A56DAD">
        <w:rPr>
          <w:rFonts w:ascii="Arial" w:hAnsi="Arial" w:cs="Arial"/>
          <w:bCs/>
          <w:sz w:val="22"/>
          <w:szCs w:val="22"/>
        </w:rPr>
        <w:t xml:space="preserve"> tūkstanči</w:t>
      </w:r>
      <w:r w:rsidR="000961C7" w:rsidRPr="00A56DAD">
        <w:rPr>
          <w:rFonts w:ascii="Arial" w:hAnsi="Arial" w:cs="Arial"/>
          <w:bCs/>
          <w:sz w:val="22"/>
          <w:szCs w:val="22"/>
        </w:rPr>
        <w:t>ai</w:t>
      </w:r>
      <w:r w:rsidR="008F1575" w:rsidRPr="00A56DAD">
        <w:rPr>
          <w:rFonts w:ascii="Arial" w:hAnsi="Arial" w:cs="Arial"/>
          <w:bCs/>
          <w:sz w:val="22"/>
          <w:szCs w:val="22"/>
        </w:rPr>
        <w:t xml:space="preserve"> </w:t>
      </w:r>
      <w:r w:rsidR="0033367F" w:rsidRPr="00A56DAD">
        <w:rPr>
          <w:rFonts w:ascii="Arial" w:hAnsi="Arial" w:cs="Arial"/>
          <w:bCs/>
          <w:sz w:val="22"/>
          <w:szCs w:val="22"/>
        </w:rPr>
        <w:t>trys</w:t>
      </w:r>
      <w:r w:rsidR="008F1575" w:rsidRPr="00A56DAD">
        <w:rPr>
          <w:rFonts w:ascii="Arial" w:hAnsi="Arial" w:cs="Arial"/>
          <w:bCs/>
          <w:sz w:val="22"/>
          <w:szCs w:val="22"/>
        </w:rPr>
        <w:t xml:space="preserve"> šimtai </w:t>
      </w:r>
      <w:r w:rsidR="00B83F84" w:rsidRPr="00A56DAD">
        <w:rPr>
          <w:rFonts w:ascii="Arial" w:hAnsi="Arial" w:cs="Arial"/>
          <w:bCs/>
          <w:sz w:val="22"/>
          <w:szCs w:val="22"/>
        </w:rPr>
        <w:t>šeši</w:t>
      </w:r>
      <w:r w:rsidR="008F1575" w:rsidRPr="00A56DAD">
        <w:rPr>
          <w:rFonts w:ascii="Arial" w:hAnsi="Arial" w:cs="Arial"/>
          <w:bCs/>
          <w:sz w:val="22"/>
          <w:szCs w:val="22"/>
        </w:rPr>
        <w:t xml:space="preserve"> eur</w:t>
      </w:r>
      <w:r w:rsidR="000961C7" w:rsidRPr="00A56DAD">
        <w:rPr>
          <w:rFonts w:ascii="Arial" w:hAnsi="Arial" w:cs="Arial"/>
          <w:bCs/>
          <w:sz w:val="22"/>
          <w:szCs w:val="22"/>
        </w:rPr>
        <w:t>ai</w:t>
      </w:r>
      <w:r w:rsidR="008F1575" w:rsidRPr="00A56DAD">
        <w:rPr>
          <w:rFonts w:ascii="Arial" w:hAnsi="Arial" w:cs="Arial"/>
          <w:bCs/>
          <w:sz w:val="22"/>
          <w:szCs w:val="22"/>
        </w:rPr>
        <w:t xml:space="preserve"> </w:t>
      </w:r>
      <w:r w:rsidR="00B83F84" w:rsidRPr="00A56DAD">
        <w:rPr>
          <w:rFonts w:ascii="Arial" w:hAnsi="Arial" w:cs="Arial"/>
          <w:bCs/>
          <w:sz w:val="22"/>
          <w:szCs w:val="22"/>
        </w:rPr>
        <w:t>95</w:t>
      </w:r>
      <w:r w:rsidR="008F1575" w:rsidRPr="00A56DAD">
        <w:rPr>
          <w:rFonts w:ascii="Arial" w:hAnsi="Arial" w:cs="Arial"/>
          <w:bCs/>
          <w:sz w:val="22"/>
          <w:szCs w:val="22"/>
        </w:rPr>
        <w:t xml:space="preserve"> ct)</w:t>
      </w:r>
      <w:r w:rsidR="00E5163F" w:rsidRPr="00A56DAD">
        <w:rPr>
          <w:rFonts w:ascii="Arial" w:hAnsi="Arial" w:cs="Arial"/>
          <w:bCs/>
          <w:sz w:val="22"/>
          <w:szCs w:val="22"/>
        </w:rPr>
        <w:t xml:space="preserve"> Eur</w:t>
      </w:r>
      <w:r w:rsidR="008F1575" w:rsidRPr="00A56DAD">
        <w:rPr>
          <w:rFonts w:ascii="Arial" w:hAnsi="Arial" w:cs="Arial"/>
          <w:bCs/>
          <w:sz w:val="22"/>
          <w:szCs w:val="22"/>
        </w:rPr>
        <w:t xml:space="preserve"> su PVM.</w:t>
      </w:r>
    </w:p>
    <w:p w14:paraId="0BC935B3" w14:textId="5A335A84" w:rsidR="00B83F84" w:rsidRPr="00A56DAD" w:rsidRDefault="00B83F84" w:rsidP="001E6AA5">
      <w:pPr>
        <w:pStyle w:val="Pagrindinistekstas"/>
        <w:tabs>
          <w:tab w:val="left" w:pos="284"/>
        </w:tabs>
        <w:spacing w:after="60" w:line="276" w:lineRule="auto"/>
        <w:ind w:left="567"/>
        <w:jc w:val="both"/>
        <w:rPr>
          <w:rFonts w:ascii="Arial" w:hAnsi="Arial" w:cs="Arial"/>
          <w:bCs/>
          <w:sz w:val="22"/>
          <w:szCs w:val="22"/>
        </w:rPr>
      </w:pPr>
      <w:r w:rsidRPr="00A56DAD">
        <w:rPr>
          <w:rFonts w:ascii="Arial" w:hAnsi="Arial" w:cs="Arial"/>
          <w:bCs/>
          <w:sz w:val="22"/>
          <w:szCs w:val="22"/>
        </w:rPr>
        <w:t>Sutarties kaina be PVM yra 693 642,11 E</w:t>
      </w:r>
      <w:r w:rsidR="00AC6B18" w:rsidRPr="00A56DAD">
        <w:rPr>
          <w:rFonts w:ascii="Arial" w:hAnsi="Arial" w:cs="Arial"/>
          <w:bCs/>
          <w:sz w:val="22"/>
          <w:szCs w:val="22"/>
        </w:rPr>
        <w:t>ur</w:t>
      </w:r>
      <w:r w:rsidRPr="00A56DAD">
        <w:rPr>
          <w:rFonts w:ascii="Arial" w:hAnsi="Arial" w:cs="Arial"/>
          <w:bCs/>
          <w:sz w:val="22"/>
          <w:szCs w:val="22"/>
        </w:rPr>
        <w:t xml:space="preserve"> (šeši šimtai devyniasdešimt </w:t>
      </w:r>
      <w:r w:rsidR="007E2445" w:rsidRPr="00A56DAD">
        <w:rPr>
          <w:rFonts w:ascii="Arial" w:hAnsi="Arial" w:cs="Arial"/>
          <w:bCs/>
          <w:sz w:val="22"/>
          <w:szCs w:val="22"/>
        </w:rPr>
        <w:t>trys</w:t>
      </w:r>
      <w:r w:rsidRPr="00A56DAD">
        <w:rPr>
          <w:rFonts w:ascii="Arial" w:hAnsi="Arial" w:cs="Arial"/>
          <w:bCs/>
          <w:sz w:val="22"/>
          <w:szCs w:val="22"/>
        </w:rPr>
        <w:t xml:space="preserve"> tūkstančiai </w:t>
      </w:r>
      <w:r w:rsidR="007E2445" w:rsidRPr="00A56DAD">
        <w:rPr>
          <w:rFonts w:ascii="Arial" w:hAnsi="Arial" w:cs="Arial"/>
          <w:bCs/>
          <w:sz w:val="22"/>
          <w:szCs w:val="22"/>
        </w:rPr>
        <w:t>šeš</w:t>
      </w:r>
      <w:r w:rsidRPr="00A56DAD">
        <w:rPr>
          <w:rFonts w:ascii="Arial" w:hAnsi="Arial" w:cs="Arial"/>
          <w:bCs/>
          <w:sz w:val="22"/>
          <w:szCs w:val="22"/>
        </w:rPr>
        <w:t xml:space="preserve">i šimtai </w:t>
      </w:r>
      <w:r w:rsidR="007E2445" w:rsidRPr="00A56DAD">
        <w:rPr>
          <w:rFonts w:ascii="Arial" w:hAnsi="Arial" w:cs="Arial"/>
          <w:bCs/>
          <w:sz w:val="22"/>
          <w:szCs w:val="22"/>
        </w:rPr>
        <w:t>keturia</w:t>
      </w:r>
      <w:r w:rsidRPr="00A56DAD">
        <w:rPr>
          <w:rFonts w:ascii="Arial" w:hAnsi="Arial" w:cs="Arial"/>
          <w:bCs/>
          <w:sz w:val="22"/>
          <w:szCs w:val="22"/>
        </w:rPr>
        <w:t xml:space="preserve">sdešimt </w:t>
      </w:r>
      <w:r w:rsidR="007E2445" w:rsidRPr="00A56DAD">
        <w:rPr>
          <w:rFonts w:ascii="Arial" w:hAnsi="Arial" w:cs="Arial"/>
          <w:bCs/>
          <w:sz w:val="22"/>
          <w:szCs w:val="22"/>
        </w:rPr>
        <w:t>du</w:t>
      </w:r>
      <w:r w:rsidRPr="00A56DAD">
        <w:rPr>
          <w:rFonts w:ascii="Arial" w:hAnsi="Arial" w:cs="Arial"/>
          <w:bCs/>
          <w:sz w:val="22"/>
          <w:szCs w:val="22"/>
        </w:rPr>
        <w:t xml:space="preserve"> </w:t>
      </w:r>
      <w:r w:rsidR="00AC6B18" w:rsidRPr="00A56DAD">
        <w:rPr>
          <w:rFonts w:ascii="Arial" w:hAnsi="Arial" w:cs="Arial"/>
          <w:bCs/>
          <w:sz w:val="22"/>
          <w:szCs w:val="22"/>
        </w:rPr>
        <w:t>Eur</w:t>
      </w:r>
      <w:r w:rsidRPr="00A56DAD">
        <w:rPr>
          <w:rFonts w:ascii="Arial" w:hAnsi="Arial" w:cs="Arial"/>
          <w:bCs/>
          <w:sz w:val="22"/>
          <w:szCs w:val="22"/>
        </w:rPr>
        <w:t xml:space="preserve"> </w:t>
      </w:r>
      <w:r w:rsidR="007E2445" w:rsidRPr="00A56DAD">
        <w:rPr>
          <w:rFonts w:ascii="Arial" w:hAnsi="Arial" w:cs="Arial"/>
          <w:bCs/>
          <w:sz w:val="22"/>
          <w:szCs w:val="22"/>
        </w:rPr>
        <w:t>1</w:t>
      </w:r>
      <w:r w:rsidRPr="00A56DAD">
        <w:rPr>
          <w:rFonts w:ascii="Arial" w:hAnsi="Arial" w:cs="Arial"/>
          <w:bCs/>
          <w:sz w:val="22"/>
          <w:szCs w:val="22"/>
        </w:rPr>
        <w:t xml:space="preserve">1 ct), </w:t>
      </w:r>
    </w:p>
    <w:p w14:paraId="216A3FC5" w14:textId="16D7BB2D" w:rsidR="00B83F84" w:rsidRPr="00A56DAD" w:rsidRDefault="00B83F84" w:rsidP="001E6AA5">
      <w:pPr>
        <w:pStyle w:val="Pagrindinistekstas"/>
        <w:tabs>
          <w:tab w:val="left" w:pos="284"/>
        </w:tabs>
        <w:spacing w:after="60" w:line="276" w:lineRule="auto"/>
        <w:ind w:left="567"/>
        <w:jc w:val="both"/>
        <w:rPr>
          <w:rFonts w:ascii="Arial" w:hAnsi="Arial" w:cs="Arial"/>
          <w:bCs/>
          <w:sz w:val="22"/>
          <w:szCs w:val="22"/>
        </w:rPr>
      </w:pPr>
      <w:r w:rsidRPr="00A56DAD">
        <w:rPr>
          <w:rFonts w:ascii="Arial" w:hAnsi="Arial" w:cs="Arial"/>
          <w:bCs/>
          <w:sz w:val="22"/>
          <w:szCs w:val="22"/>
        </w:rPr>
        <w:t>21 proc. PVM yra 145 664,</w:t>
      </w:r>
      <w:r w:rsidR="007E2445" w:rsidRPr="00A56DAD">
        <w:rPr>
          <w:rFonts w:ascii="Arial" w:hAnsi="Arial" w:cs="Arial"/>
          <w:bCs/>
          <w:sz w:val="22"/>
          <w:szCs w:val="22"/>
        </w:rPr>
        <w:t>84</w:t>
      </w:r>
      <w:r w:rsidRPr="00A56DAD">
        <w:rPr>
          <w:rFonts w:ascii="Arial" w:hAnsi="Arial" w:cs="Arial"/>
          <w:bCs/>
          <w:sz w:val="22"/>
          <w:szCs w:val="22"/>
        </w:rPr>
        <w:t xml:space="preserve"> (vienas šimtas keturiasdešimt </w:t>
      </w:r>
      <w:r w:rsidR="007E2445" w:rsidRPr="00A56DAD">
        <w:rPr>
          <w:rFonts w:ascii="Arial" w:hAnsi="Arial" w:cs="Arial"/>
          <w:bCs/>
          <w:sz w:val="22"/>
          <w:szCs w:val="22"/>
        </w:rPr>
        <w:t>penki</w:t>
      </w:r>
      <w:r w:rsidRPr="00A56DAD">
        <w:rPr>
          <w:rFonts w:ascii="Arial" w:hAnsi="Arial" w:cs="Arial"/>
          <w:bCs/>
          <w:sz w:val="22"/>
          <w:szCs w:val="22"/>
        </w:rPr>
        <w:t xml:space="preserve"> tūkstančiai</w:t>
      </w:r>
      <w:r w:rsidR="007E2445" w:rsidRPr="00A56DAD">
        <w:rPr>
          <w:rFonts w:ascii="Arial" w:hAnsi="Arial" w:cs="Arial"/>
          <w:bCs/>
          <w:sz w:val="22"/>
          <w:szCs w:val="22"/>
        </w:rPr>
        <w:t xml:space="preserve"> šeši šimtai</w:t>
      </w:r>
      <w:r w:rsidRPr="00A56DAD">
        <w:rPr>
          <w:rFonts w:ascii="Arial" w:hAnsi="Arial" w:cs="Arial"/>
          <w:bCs/>
          <w:sz w:val="22"/>
          <w:szCs w:val="22"/>
        </w:rPr>
        <w:t xml:space="preserve"> šešiasdešimt </w:t>
      </w:r>
      <w:r w:rsidR="007E2445" w:rsidRPr="00A56DAD">
        <w:rPr>
          <w:rFonts w:ascii="Arial" w:hAnsi="Arial" w:cs="Arial"/>
          <w:bCs/>
          <w:sz w:val="22"/>
          <w:szCs w:val="22"/>
        </w:rPr>
        <w:t>keturi</w:t>
      </w:r>
      <w:r w:rsidRPr="00A56DAD">
        <w:rPr>
          <w:rFonts w:ascii="Arial" w:hAnsi="Arial" w:cs="Arial"/>
          <w:bCs/>
          <w:sz w:val="22"/>
          <w:szCs w:val="22"/>
        </w:rPr>
        <w:t xml:space="preserve"> eurai, </w:t>
      </w:r>
      <w:r w:rsidR="007E2445" w:rsidRPr="00A56DAD">
        <w:rPr>
          <w:rFonts w:ascii="Arial" w:hAnsi="Arial" w:cs="Arial"/>
          <w:bCs/>
          <w:sz w:val="22"/>
          <w:szCs w:val="22"/>
        </w:rPr>
        <w:t>84</w:t>
      </w:r>
      <w:r w:rsidRPr="00A56DAD">
        <w:rPr>
          <w:rFonts w:ascii="Arial" w:hAnsi="Arial" w:cs="Arial"/>
          <w:bCs/>
          <w:sz w:val="22"/>
          <w:szCs w:val="22"/>
        </w:rPr>
        <w:t xml:space="preserve"> ct) E</w:t>
      </w:r>
      <w:r w:rsidR="00AC6B18" w:rsidRPr="00A56DAD">
        <w:rPr>
          <w:rFonts w:ascii="Arial" w:hAnsi="Arial" w:cs="Arial"/>
          <w:bCs/>
          <w:sz w:val="22"/>
          <w:szCs w:val="22"/>
        </w:rPr>
        <w:t>ur</w:t>
      </w:r>
      <w:r w:rsidRPr="00A56DAD">
        <w:rPr>
          <w:rFonts w:ascii="Arial" w:hAnsi="Arial" w:cs="Arial"/>
          <w:bCs/>
          <w:sz w:val="22"/>
          <w:szCs w:val="22"/>
        </w:rPr>
        <w:t>.</w:t>
      </w:r>
      <w:r w:rsidR="00D024F7" w:rsidRPr="00A56DAD">
        <w:rPr>
          <w:rFonts w:ascii="Arial" w:hAnsi="Arial" w:cs="Arial"/>
          <w:bCs/>
          <w:sz w:val="22"/>
          <w:szCs w:val="22"/>
        </w:rPr>
        <w:t>“</w:t>
      </w:r>
    </w:p>
    <w:p w14:paraId="1B69049E" w14:textId="6D53F14D" w:rsidR="00237128" w:rsidRPr="00A56DAD" w:rsidRDefault="000F5018"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56DAD">
        <w:rPr>
          <w:rFonts w:ascii="Arial" w:hAnsi="Arial" w:cs="Arial"/>
          <w:bCs/>
          <w:sz w:val="22"/>
          <w:szCs w:val="22"/>
        </w:rPr>
        <w:t xml:space="preserve">     </w:t>
      </w:r>
      <w:r w:rsidR="00237128" w:rsidRPr="00A56DAD">
        <w:rPr>
          <w:rFonts w:ascii="Arial" w:hAnsi="Arial" w:cs="Arial"/>
          <w:bCs/>
          <w:sz w:val="22"/>
          <w:szCs w:val="22"/>
        </w:rPr>
        <w:t>Šalys</w:t>
      </w:r>
      <w:r w:rsidR="00237128" w:rsidRPr="00A56DAD">
        <w:rPr>
          <w:rFonts w:ascii="Arial" w:hAnsi="Arial" w:cs="Arial"/>
          <w:sz w:val="22"/>
          <w:szCs w:val="22"/>
        </w:rPr>
        <w:t xml:space="preserve"> patvirtina savo supratimą, kad dėl šio Susitarimo neatsiranda joks poveikis Sutarties sąlygoms, kurios nenurodytos kaip keičiamos šiuo Susitarimu, įskaitant, bet neapsiribojant Sutarties </w:t>
      </w:r>
      <w:r w:rsidR="00237128" w:rsidRPr="00A56DAD">
        <w:rPr>
          <w:rFonts w:ascii="Arial" w:hAnsi="Arial" w:cs="Arial"/>
          <w:bCs/>
          <w:sz w:val="22"/>
          <w:szCs w:val="22"/>
        </w:rPr>
        <w:t>sąlygoms</w:t>
      </w:r>
      <w:r w:rsidR="00237128" w:rsidRPr="00A56DAD">
        <w:rPr>
          <w:rFonts w:ascii="Arial" w:hAnsi="Arial" w:cs="Arial"/>
          <w:sz w:val="22"/>
          <w:szCs w:val="22"/>
        </w:rPr>
        <w:t>, susijusiomis su reikalavimams dėl Sutartimi atliekamų darbų kokybini</w:t>
      </w:r>
      <w:r w:rsidR="00AB58B6" w:rsidRPr="00A56DAD">
        <w:rPr>
          <w:rFonts w:ascii="Arial" w:hAnsi="Arial" w:cs="Arial"/>
          <w:sz w:val="22"/>
          <w:szCs w:val="22"/>
        </w:rPr>
        <w:t>ų</w:t>
      </w:r>
      <w:r w:rsidR="00237128" w:rsidRPr="00A56DAD">
        <w:rPr>
          <w:rFonts w:ascii="Arial" w:hAnsi="Arial" w:cs="Arial"/>
          <w:sz w:val="22"/>
          <w:szCs w:val="22"/>
        </w:rPr>
        <w:t xml:space="preserve"> reikalavi</w:t>
      </w:r>
      <w:r w:rsidR="00AB58B6" w:rsidRPr="00A56DAD">
        <w:rPr>
          <w:rFonts w:ascii="Arial" w:hAnsi="Arial" w:cs="Arial"/>
          <w:sz w:val="22"/>
          <w:szCs w:val="22"/>
        </w:rPr>
        <w:t>mų</w:t>
      </w:r>
      <w:r w:rsidR="00237128" w:rsidRPr="00A56DAD">
        <w:rPr>
          <w:rFonts w:ascii="Arial" w:hAnsi="Arial" w:cs="Arial"/>
          <w:sz w:val="22"/>
          <w:szCs w:val="22"/>
        </w:rPr>
        <w:t>, Rangovo garantinių įsipareigojimų vykdymu ar garantinio laikotarpio užtikrinimo priemonių galiojimu.</w:t>
      </w:r>
    </w:p>
    <w:p w14:paraId="39E54907" w14:textId="7EA935CD" w:rsidR="00237128" w:rsidRPr="00A56DAD" w:rsidRDefault="000F5018"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56DAD">
        <w:rPr>
          <w:rFonts w:ascii="Arial" w:hAnsi="Arial" w:cs="Arial"/>
          <w:bCs/>
          <w:sz w:val="22"/>
          <w:szCs w:val="22"/>
        </w:rPr>
        <w:t xml:space="preserve">    </w:t>
      </w:r>
      <w:r w:rsidR="00237128" w:rsidRPr="00A56DAD">
        <w:rPr>
          <w:rFonts w:ascii="Arial" w:hAnsi="Arial" w:cs="Arial"/>
          <w:bCs/>
          <w:sz w:val="22"/>
          <w:szCs w:val="22"/>
        </w:rPr>
        <w:t>Žodžiai</w:t>
      </w:r>
      <w:r w:rsidR="00237128" w:rsidRPr="00A56DAD">
        <w:rPr>
          <w:rFonts w:ascii="Arial" w:hAnsi="Arial" w:cs="Arial"/>
          <w:sz w:val="22"/>
          <w:szCs w:val="22"/>
        </w:rPr>
        <w:t xml:space="preserve"> ir sąvokos Susitarime turės tas pačias reikšmes kaip ir Sutartyje.</w:t>
      </w:r>
    </w:p>
    <w:p w14:paraId="280D249B" w14:textId="667AFED3" w:rsidR="00237128" w:rsidRPr="00A56DAD" w:rsidRDefault="000F5018"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56DAD">
        <w:rPr>
          <w:rFonts w:ascii="Arial" w:hAnsi="Arial" w:cs="Arial"/>
          <w:sz w:val="22"/>
          <w:szCs w:val="22"/>
        </w:rPr>
        <w:t xml:space="preserve">    </w:t>
      </w:r>
      <w:r w:rsidR="00237128" w:rsidRPr="00A56DAD">
        <w:rPr>
          <w:rFonts w:ascii="Arial" w:hAnsi="Arial" w:cs="Arial"/>
          <w:sz w:val="22"/>
          <w:szCs w:val="22"/>
        </w:rPr>
        <w:t xml:space="preserve">Susitarimas </w:t>
      </w:r>
      <w:r w:rsidR="00237128" w:rsidRPr="00A56DAD">
        <w:rPr>
          <w:rFonts w:ascii="Arial" w:hAnsi="Arial" w:cs="Arial"/>
          <w:bCs/>
          <w:sz w:val="22"/>
          <w:szCs w:val="22"/>
        </w:rPr>
        <w:t>įsigalioja</w:t>
      </w:r>
      <w:r w:rsidR="00237128" w:rsidRPr="00A56DAD">
        <w:rPr>
          <w:rFonts w:ascii="Arial" w:hAnsi="Arial" w:cs="Arial"/>
          <w:sz w:val="22"/>
          <w:szCs w:val="22"/>
        </w:rPr>
        <w:t xml:space="preserve"> nuo jo pasirašymo dienos ir galioja iki sutartinių įsipareigojimų įvykdymo pagal Sutartį.</w:t>
      </w:r>
    </w:p>
    <w:p w14:paraId="3ACEA6DC" w14:textId="6D061597" w:rsidR="00237128" w:rsidRPr="00A56DAD" w:rsidRDefault="000F5018"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56DAD">
        <w:rPr>
          <w:rFonts w:ascii="Arial" w:hAnsi="Arial" w:cs="Arial"/>
          <w:bCs/>
          <w:sz w:val="22"/>
          <w:szCs w:val="22"/>
        </w:rPr>
        <w:t xml:space="preserve">    </w:t>
      </w:r>
      <w:r w:rsidR="00237128" w:rsidRPr="00A56DAD">
        <w:rPr>
          <w:rFonts w:ascii="Arial" w:hAnsi="Arial" w:cs="Arial"/>
          <w:bCs/>
          <w:sz w:val="22"/>
          <w:szCs w:val="22"/>
        </w:rPr>
        <w:t>Susitarimas</w:t>
      </w:r>
      <w:r w:rsidR="00237128" w:rsidRPr="00A56DAD">
        <w:rPr>
          <w:rFonts w:ascii="Arial" w:hAnsi="Arial" w:cs="Arial"/>
          <w:sz w:val="22"/>
          <w:szCs w:val="22"/>
        </w:rPr>
        <w:t xml:space="preserve"> ir jo priedai yra neatskiriama Sutarties dalis.</w:t>
      </w:r>
    </w:p>
    <w:p w14:paraId="24E4236D" w14:textId="3CFFE74D" w:rsidR="00237128" w:rsidRPr="00A06759" w:rsidRDefault="000F5018"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06759">
        <w:rPr>
          <w:rFonts w:ascii="Arial" w:hAnsi="Arial" w:cs="Arial"/>
          <w:sz w:val="22"/>
          <w:szCs w:val="22"/>
        </w:rPr>
        <w:lastRenderedPageBreak/>
        <w:t xml:space="preserve">    </w:t>
      </w:r>
      <w:r w:rsidR="00237128" w:rsidRPr="00A06759">
        <w:rPr>
          <w:rFonts w:ascii="Arial" w:hAnsi="Arial" w:cs="Arial"/>
          <w:sz w:val="22"/>
          <w:szCs w:val="22"/>
        </w:rPr>
        <w:t>Kitos Sutarties sąlygos, nepaminėtos Susitarime, lieka galioti ir Šalys pripažįsta iš jų kylančias savo prievoles.</w:t>
      </w:r>
    </w:p>
    <w:p w14:paraId="5F2FCB29" w14:textId="04515C60" w:rsidR="00237128" w:rsidRPr="00A06759" w:rsidRDefault="000F5018"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06759">
        <w:rPr>
          <w:rFonts w:ascii="Arial" w:hAnsi="Arial" w:cs="Arial"/>
          <w:sz w:val="22"/>
          <w:szCs w:val="22"/>
        </w:rPr>
        <w:t xml:space="preserve">    </w:t>
      </w:r>
      <w:r w:rsidR="00237128" w:rsidRPr="00A06759">
        <w:rPr>
          <w:rFonts w:ascii="Arial" w:hAnsi="Arial" w:cs="Arial"/>
          <w:sz w:val="22"/>
          <w:szCs w:val="22"/>
        </w:rPr>
        <w:t>Susitarimas yra sudarytas dviem vienodą teisinę galią turinčiais egzemplioriais, po vieną kiekvienai Šaliai.</w:t>
      </w:r>
    </w:p>
    <w:p w14:paraId="4791D76F" w14:textId="577F3E0D" w:rsidR="00237128" w:rsidRPr="00A06759" w:rsidRDefault="002A1415"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06759">
        <w:rPr>
          <w:rFonts w:ascii="Arial" w:hAnsi="Arial" w:cs="Arial"/>
          <w:sz w:val="22"/>
          <w:szCs w:val="22"/>
        </w:rPr>
        <w:t xml:space="preserve">    </w:t>
      </w:r>
      <w:r w:rsidR="00237128" w:rsidRPr="00A06759">
        <w:rPr>
          <w:rFonts w:ascii="Arial" w:hAnsi="Arial" w:cs="Arial"/>
          <w:sz w:val="22"/>
          <w:szCs w:val="22"/>
        </w:rPr>
        <w:t>Susitarimas Šalių perskaitytas, suprastas, ir pasirašytas tinkamai įgaliotų atstovų kaip pilnai atitinkantis jų valią bei interesus.</w:t>
      </w:r>
    </w:p>
    <w:p w14:paraId="08278819" w14:textId="4B5FE23A" w:rsidR="002A1415" w:rsidRPr="00A06759" w:rsidRDefault="002A1415" w:rsidP="001E6AA5">
      <w:pPr>
        <w:pStyle w:val="Pagrindinistekstas"/>
        <w:numPr>
          <w:ilvl w:val="0"/>
          <w:numId w:val="2"/>
        </w:numPr>
        <w:tabs>
          <w:tab w:val="left" w:pos="284"/>
        </w:tabs>
        <w:spacing w:after="60" w:line="276" w:lineRule="auto"/>
        <w:ind w:left="567" w:hanging="567"/>
        <w:jc w:val="both"/>
        <w:rPr>
          <w:rFonts w:ascii="Arial" w:hAnsi="Arial" w:cs="Arial"/>
          <w:sz w:val="22"/>
          <w:szCs w:val="22"/>
        </w:rPr>
      </w:pPr>
      <w:r w:rsidRPr="00A06759">
        <w:rPr>
          <w:rFonts w:ascii="Arial" w:hAnsi="Arial" w:cs="Arial"/>
          <w:sz w:val="22"/>
          <w:szCs w:val="22"/>
        </w:rPr>
        <w:t>Susitarimo priedai:</w:t>
      </w:r>
    </w:p>
    <w:p w14:paraId="5472A63F" w14:textId="663E3A1E" w:rsidR="002A1415" w:rsidRPr="00A06759" w:rsidRDefault="002A1415" w:rsidP="001E6AA5">
      <w:pPr>
        <w:pStyle w:val="Pagrindinistekstas"/>
        <w:numPr>
          <w:ilvl w:val="1"/>
          <w:numId w:val="2"/>
        </w:numPr>
        <w:tabs>
          <w:tab w:val="left" w:pos="567"/>
        </w:tabs>
        <w:spacing w:after="60" w:line="276" w:lineRule="auto"/>
        <w:ind w:left="567" w:firstLine="0"/>
        <w:jc w:val="both"/>
        <w:rPr>
          <w:rFonts w:ascii="Arial" w:hAnsi="Arial" w:cs="Arial"/>
          <w:sz w:val="22"/>
          <w:szCs w:val="22"/>
        </w:rPr>
      </w:pPr>
      <w:r w:rsidRPr="00A06759">
        <w:rPr>
          <w:rFonts w:ascii="Arial" w:hAnsi="Arial" w:cs="Arial"/>
          <w:sz w:val="22"/>
          <w:szCs w:val="22"/>
        </w:rPr>
        <w:t xml:space="preserve">Priedas Nr.1 </w:t>
      </w:r>
      <w:r w:rsidR="00D024F7" w:rsidRPr="00A06759">
        <w:rPr>
          <w:rFonts w:ascii="Arial" w:hAnsi="Arial" w:cs="Arial"/>
          <w:sz w:val="22"/>
          <w:szCs w:val="22"/>
        </w:rPr>
        <w:t>R</w:t>
      </w:r>
      <w:r w:rsidRPr="00A06759">
        <w:rPr>
          <w:rFonts w:ascii="Arial" w:hAnsi="Arial" w:cs="Arial"/>
          <w:sz w:val="22"/>
          <w:szCs w:val="22"/>
        </w:rPr>
        <w:t>UAB „</w:t>
      </w:r>
      <w:r w:rsidR="00D024F7" w:rsidRPr="00A06759">
        <w:rPr>
          <w:rFonts w:ascii="Arial" w:hAnsi="Arial" w:cs="Arial"/>
          <w:sz w:val="22"/>
          <w:szCs w:val="22"/>
        </w:rPr>
        <w:t>Šiaulių plentas</w:t>
      </w:r>
      <w:r w:rsidRPr="00A06759">
        <w:rPr>
          <w:rFonts w:ascii="Arial" w:hAnsi="Arial" w:cs="Arial"/>
          <w:sz w:val="22"/>
          <w:szCs w:val="22"/>
        </w:rPr>
        <w:t>“</w:t>
      </w:r>
      <w:r w:rsidR="00D024F7" w:rsidRPr="00A06759">
        <w:rPr>
          <w:rFonts w:ascii="Arial" w:hAnsi="Arial" w:cs="Arial"/>
          <w:sz w:val="22"/>
          <w:szCs w:val="22"/>
        </w:rPr>
        <w:t xml:space="preserve"> 2024-12-05 raštas Nr.S-10235</w:t>
      </w:r>
      <w:r w:rsidRPr="00A06759">
        <w:rPr>
          <w:rFonts w:ascii="Arial" w:hAnsi="Arial" w:cs="Arial"/>
          <w:sz w:val="22"/>
          <w:szCs w:val="22"/>
        </w:rPr>
        <w:t xml:space="preserve">;  </w:t>
      </w:r>
    </w:p>
    <w:p w14:paraId="3D42090F" w14:textId="719B118B" w:rsidR="002A1415" w:rsidRPr="00A06759" w:rsidRDefault="002A1415" w:rsidP="001E6AA5">
      <w:pPr>
        <w:pStyle w:val="Pagrindinistekstas"/>
        <w:numPr>
          <w:ilvl w:val="1"/>
          <w:numId w:val="2"/>
        </w:numPr>
        <w:tabs>
          <w:tab w:val="left" w:pos="567"/>
        </w:tabs>
        <w:spacing w:after="60" w:line="276" w:lineRule="auto"/>
        <w:ind w:left="709" w:hanging="142"/>
        <w:jc w:val="both"/>
        <w:rPr>
          <w:rFonts w:ascii="Arial" w:hAnsi="Arial" w:cs="Arial"/>
          <w:sz w:val="22"/>
          <w:szCs w:val="22"/>
        </w:rPr>
      </w:pPr>
      <w:r w:rsidRPr="00A06759">
        <w:rPr>
          <w:rFonts w:ascii="Arial" w:hAnsi="Arial" w:cs="Arial"/>
          <w:sz w:val="22"/>
          <w:szCs w:val="22"/>
        </w:rPr>
        <w:t>Priedas Nr. 2 AB „</w:t>
      </w:r>
      <w:r w:rsidR="00D024F7" w:rsidRPr="00A06759">
        <w:rPr>
          <w:rFonts w:ascii="Arial" w:hAnsi="Arial" w:cs="Arial"/>
          <w:sz w:val="22"/>
          <w:szCs w:val="22"/>
        </w:rPr>
        <w:t xml:space="preserve">AB Via Lietuva </w:t>
      </w:r>
      <w:r w:rsidRPr="00A06759">
        <w:rPr>
          <w:rFonts w:ascii="Arial" w:hAnsi="Arial" w:cs="Arial"/>
          <w:sz w:val="22"/>
          <w:szCs w:val="22"/>
        </w:rPr>
        <w:t>“ 202</w:t>
      </w:r>
      <w:r w:rsidR="00D024F7" w:rsidRPr="00A06759">
        <w:rPr>
          <w:rFonts w:ascii="Arial" w:hAnsi="Arial" w:cs="Arial"/>
          <w:sz w:val="22"/>
          <w:szCs w:val="22"/>
        </w:rPr>
        <w:t>5</w:t>
      </w:r>
      <w:r w:rsidRPr="00A06759">
        <w:rPr>
          <w:rFonts w:ascii="Arial" w:hAnsi="Arial" w:cs="Arial"/>
          <w:sz w:val="22"/>
          <w:szCs w:val="22"/>
        </w:rPr>
        <w:t>-0</w:t>
      </w:r>
      <w:r w:rsidR="00D024F7" w:rsidRPr="00A06759">
        <w:rPr>
          <w:rFonts w:ascii="Arial" w:hAnsi="Arial" w:cs="Arial"/>
          <w:sz w:val="22"/>
          <w:szCs w:val="22"/>
        </w:rPr>
        <w:t>1</w:t>
      </w:r>
      <w:r w:rsidRPr="00A06759">
        <w:rPr>
          <w:rFonts w:ascii="Arial" w:hAnsi="Arial" w:cs="Arial"/>
          <w:sz w:val="22"/>
          <w:szCs w:val="22"/>
        </w:rPr>
        <w:t>-</w:t>
      </w:r>
      <w:r w:rsidR="00A06759" w:rsidRPr="00A06759">
        <w:rPr>
          <w:rFonts w:ascii="Arial" w:hAnsi="Arial" w:cs="Arial"/>
          <w:sz w:val="22"/>
          <w:szCs w:val="22"/>
        </w:rPr>
        <w:t>30</w:t>
      </w:r>
      <w:r w:rsidR="00D024F7" w:rsidRPr="00A06759">
        <w:rPr>
          <w:rFonts w:ascii="Arial" w:hAnsi="Arial" w:cs="Arial"/>
          <w:sz w:val="22"/>
          <w:szCs w:val="22"/>
        </w:rPr>
        <w:t xml:space="preserve"> </w:t>
      </w:r>
      <w:r w:rsidRPr="00A06759">
        <w:rPr>
          <w:rFonts w:ascii="Arial" w:hAnsi="Arial" w:cs="Arial"/>
          <w:sz w:val="22"/>
          <w:szCs w:val="22"/>
        </w:rPr>
        <w:t xml:space="preserve"> raštas Nr.</w:t>
      </w:r>
      <w:r w:rsidR="00A06759" w:rsidRPr="00A06759">
        <w:rPr>
          <w:rFonts w:ascii="Arial" w:hAnsi="Arial" w:cs="Arial"/>
          <w:sz w:val="22"/>
          <w:szCs w:val="22"/>
        </w:rPr>
        <w:t>2-25-1422.</w:t>
      </w:r>
    </w:p>
    <w:p w14:paraId="4DD14CA4" w14:textId="77777777" w:rsidR="00234B70" w:rsidRPr="00A06759" w:rsidRDefault="00234B70" w:rsidP="001E6AA5">
      <w:pPr>
        <w:widowControl w:val="0"/>
        <w:autoSpaceDE w:val="0"/>
        <w:autoSpaceDN w:val="0"/>
        <w:adjustRightInd w:val="0"/>
        <w:spacing w:line="276" w:lineRule="auto"/>
        <w:jc w:val="both"/>
        <w:rPr>
          <w:rFonts w:ascii="Arial" w:hAnsi="Arial" w:cs="Arial"/>
          <w:sz w:val="22"/>
          <w:szCs w:val="22"/>
          <w:lang w:eastAsia="lt-LT"/>
        </w:rPr>
      </w:pPr>
    </w:p>
    <w:p w14:paraId="5978BD70" w14:textId="77777777" w:rsidR="00C471C6" w:rsidRPr="00285713" w:rsidRDefault="00C471C6" w:rsidP="001E6AA5">
      <w:pPr>
        <w:widowControl w:val="0"/>
        <w:autoSpaceDE w:val="0"/>
        <w:autoSpaceDN w:val="0"/>
        <w:adjustRightInd w:val="0"/>
        <w:spacing w:line="276" w:lineRule="auto"/>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386"/>
      </w:tblGrid>
      <w:tr w:rsidR="00234B70" w:rsidRPr="00285713" w14:paraId="3C8F7A58" w14:textId="77777777" w:rsidTr="00234B70">
        <w:trPr>
          <w:trHeight w:val="2160"/>
        </w:trPr>
        <w:tc>
          <w:tcPr>
            <w:tcW w:w="4537" w:type="dxa"/>
            <w:tcBorders>
              <w:top w:val="nil"/>
              <w:left w:val="nil"/>
              <w:bottom w:val="nil"/>
              <w:right w:val="nil"/>
            </w:tcBorders>
          </w:tcPr>
          <w:p w14:paraId="71761567" w14:textId="77777777" w:rsidR="00234B70" w:rsidRPr="00285713" w:rsidRDefault="00000000" w:rsidP="001E6AA5">
            <w:pPr>
              <w:tabs>
                <w:tab w:val="left" w:pos="0"/>
              </w:tabs>
              <w:suppressAutoHyphens/>
              <w:spacing w:line="276" w:lineRule="auto"/>
              <w:ind w:firstLine="37"/>
              <w:jc w:val="both"/>
              <w:rPr>
                <w:rFonts w:ascii="Arial" w:hAnsi="Arial" w:cs="Arial"/>
                <w:b/>
                <w:bCs/>
                <w:sz w:val="22"/>
                <w:szCs w:val="22"/>
              </w:rPr>
            </w:pPr>
            <w:sdt>
              <w:sdtPr>
                <w:rPr>
                  <w:rFonts w:ascii="Arial" w:hAnsi="Arial" w:cs="Arial"/>
                  <w:b/>
                  <w:bCs/>
                  <w:kern w:val="28"/>
                  <w:sz w:val="22"/>
                  <w:szCs w:val="22"/>
                </w:rPr>
                <w:alias w:val="Pasirinkite mūsų statusą"/>
                <w:tag w:val="Įrašykite "/>
                <w:id w:val="1701741837"/>
                <w:placeholder>
                  <w:docPart w:val="646873F6099E4D8883F785BD7EE9D130"/>
                </w:placeholder>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34B70" w:rsidRPr="00285713">
                  <w:rPr>
                    <w:rFonts w:ascii="Arial" w:hAnsi="Arial" w:cs="Arial"/>
                    <w:b/>
                    <w:bCs/>
                    <w:kern w:val="28"/>
                    <w:sz w:val="22"/>
                    <w:szCs w:val="22"/>
                  </w:rPr>
                  <w:t>UŽSAKOVAS</w:t>
                </w:r>
              </w:sdtContent>
            </w:sdt>
            <w:r w:rsidR="00234B70" w:rsidRPr="00285713">
              <w:rPr>
                <w:rFonts w:ascii="Arial" w:hAnsi="Arial" w:cs="Arial"/>
                <w:b/>
                <w:bCs/>
                <w:sz w:val="22"/>
                <w:szCs w:val="22"/>
              </w:rPr>
              <w:t xml:space="preserve"> </w:t>
            </w:r>
          </w:p>
          <w:p w14:paraId="5A200AD9" w14:textId="77777777" w:rsidR="00234B70" w:rsidRPr="00285713" w:rsidRDefault="00234B70" w:rsidP="001E6AA5">
            <w:pPr>
              <w:tabs>
                <w:tab w:val="left" w:pos="0"/>
              </w:tabs>
              <w:suppressAutoHyphens/>
              <w:spacing w:line="276" w:lineRule="auto"/>
              <w:ind w:firstLine="37"/>
              <w:jc w:val="both"/>
              <w:rPr>
                <w:rFonts w:ascii="Arial" w:hAnsi="Arial" w:cs="Arial"/>
                <w:b/>
                <w:bCs/>
                <w:sz w:val="22"/>
                <w:szCs w:val="22"/>
              </w:rPr>
            </w:pPr>
            <w:r w:rsidRPr="00285713">
              <w:rPr>
                <w:rFonts w:ascii="Arial" w:hAnsi="Arial" w:cs="Arial"/>
                <w:b/>
                <w:bCs/>
                <w:sz w:val="22"/>
                <w:szCs w:val="22"/>
              </w:rPr>
              <w:t>AB „Via Lietuva“</w:t>
            </w:r>
          </w:p>
          <w:p w14:paraId="1A4D1F8B" w14:textId="77777777" w:rsidR="00234B70" w:rsidRPr="00285713" w:rsidRDefault="00234B70" w:rsidP="001E6AA5">
            <w:pPr>
              <w:tabs>
                <w:tab w:val="left" w:pos="0"/>
              </w:tabs>
              <w:suppressAutoHyphens/>
              <w:spacing w:line="276" w:lineRule="auto"/>
              <w:ind w:firstLine="37"/>
              <w:jc w:val="both"/>
              <w:rPr>
                <w:rFonts w:ascii="Arial" w:hAnsi="Arial" w:cs="Arial"/>
                <w:sz w:val="22"/>
                <w:szCs w:val="22"/>
              </w:rPr>
            </w:pPr>
            <w:r w:rsidRPr="00285713">
              <w:rPr>
                <w:rFonts w:ascii="Arial" w:hAnsi="Arial" w:cs="Arial"/>
                <w:sz w:val="22"/>
                <w:szCs w:val="22"/>
              </w:rPr>
              <w:t>Kauno g. 22-202, LT– 03212 Vilnius</w:t>
            </w:r>
          </w:p>
          <w:p w14:paraId="1BBFE2E0" w14:textId="77777777" w:rsidR="00234B70" w:rsidRPr="00285713" w:rsidRDefault="00234B70" w:rsidP="001E6AA5">
            <w:pPr>
              <w:tabs>
                <w:tab w:val="left" w:pos="0"/>
              </w:tabs>
              <w:suppressAutoHyphens/>
              <w:spacing w:line="276" w:lineRule="auto"/>
              <w:ind w:firstLine="37"/>
              <w:jc w:val="both"/>
              <w:rPr>
                <w:rFonts w:ascii="Arial" w:hAnsi="Arial" w:cs="Arial"/>
                <w:sz w:val="22"/>
                <w:szCs w:val="22"/>
              </w:rPr>
            </w:pPr>
            <w:r w:rsidRPr="00285713">
              <w:rPr>
                <w:rFonts w:ascii="Arial" w:hAnsi="Arial" w:cs="Arial"/>
                <w:sz w:val="22"/>
                <w:szCs w:val="22"/>
              </w:rPr>
              <w:t>Įmonės kodas 188710638</w:t>
            </w:r>
          </w:p>
          <w:p w14:paraId="2B6F7AE0" w14:textId="77777777" w:rsidR="00234B70" w:rsidRPr="00285713" w:rsidRDefault="00234B70" w:rsidP="001E6AA5">
            <w:pPr>
              <w:tabs>
                <w:tab w:val="left" w:pos="0"/>
              </w:tabs>
              <w:suppressAutoHyphens/>
              <w:spacing w:line="276" w:lineRule="auto"/>
              <w:ind w:firstLine="37"/>
              <w:jc w:val="both"/>
              <w:rPr>
                <w:rFonts w:ascii="Arial" w:hAnsi="Arial" w:cs="Arial"/>
                <w:sz w:val="22"/>
                <w:szCs w:val="22"/>
              </w:rPr>
            </w:pPr>
            <w:r w:rsidRPr="00285713">
              <w:rPr>
                <w:rFonts w:ascii="Arial" w:hAnsi="Arial" w:cs="Arial"/>
                <w:sz w:val="22"/>
                <w:szCs w:val="22"/>
              </w:rPr>
              <w:t xml:space="preserve">Telefonas (8 5) 232 9600 </w:t>
            </w:r>
          </w:p>
          <w:p w14:paraId="6EC9B27F" w14:textId="77777777" w:rsidR="00234B70" w:rsidRPr="00285713" w:rsidRDefault="00234B70" w:rsidP="001E6AA5">
            <w:pPr>
              <w:tabs>
                <w:tab w:val="left" w:pos="0"/>
              </w:tabs>
              <w:suppressAutoHyphens/>
              <w:spacing w:line="276" w:lineRule="auto"/>
              <w:ind w:firstLine="37"/>
              <w:jc w:val="both"/>
              <w:rPr>
                <w:rFonts w:ascii="Arial" w:hAnsi="Arial" w:cs="Arial"/>
                <w:sz w:val="22"/>
                <w:szCs w:val="22"/>
              </w:rPr>
            </w:pPr>
            <w:r w:rsidRPr="00285713">
              <w:rPr>
                <w:rFonts w:ascii="Arial" w:hAnsi="Arial" w:cs="Arial"/>
                <w:sz w:val="22"/>
                <w:szCs w:val="22"/>
              </w:rPr>
              <w:t>El. paštas info@vialietuva.lt</w:t>
            </w:r>
          </w:p>
          <w:p w14:paraId="4AD1AB25" w14:textId="77777777" w:rsidR="00234B70" w:rsidRPr="00285713" w:rsidRDefault="00234B70" w:rsidP="001E6AA5">
            <w:pPr>
              <w:tabs>
                <w:tab w:val="left" w:pos="0"/>
              </w:tabs>
              <w:suppressAutoHyphens/>
              <w:spacing w:line="276" w:lineRule="auto"/>
              <w:ind w:firstLine="37"/>
              <w:jc w:val="both"/>
              <w:rPr>
                <w:rFonts w:ascii="Arial" w:hAnsi="Arial" w:cs="Arial"/>
                <w:sz w:val="22"/>
                <w:szCs w:val="22"/>
              </w:rPr>
            </w:pPr>
            <w:proofErr w:type="spellStart"/>
            <w:r w:rsidRPr="00285713">
              <w:rPr>
                <w:rFonts w:ascii="Arial" w:hAnsi="Arial" w:cs="Arial"/>
                <w:sz w:val="22"/>
                <w:szCs w:val="22"/>
              </w:rPr>
              <w:t>A.s</w:t>
            </w:r>
            <w:proofErr w:type="spellEnd"/>
            <w:r w:rsidRPr="00285713">
              <w:rPr>
                <w:rFonts w:ascii="Arial" w:hAnsi="Arial" w:cs="Arial"/>
                <w:sz w:val="22"/>
                <w:szCs w:val="22"/>
              </w:rPr>
              <w:t>. LT37 7300 0100 0245 6303</w:t>
            </w:r>
          </w:p>
          <w:p w14:paraId="689F91C4" w14:textId="77777777" w:rsidR="00234B70" w:rsidRPr="00285713" w:rsidRDefault="00234B70" w:rsidP="001E6AA5">
            <w:pPr>
              <w:spacing w:line="276" w:lineRule="auto"/>
              <w:ind w:firstLine="37"/>
              <w:jc w:val="both"/>
              <w:rPr>
                <w:rFonts w:ascii="Arial" w:hAnsi="Arial" w:cs="Arial"/>
                <w:sz w:val="22"/>
                <w:szCs w:val="22"/>
              </w:rPr>
            </w:pPr>
            <w:r w:rsidRPr="00285713">
              <w:rPr>
                <w:rFonts w:ascii="Arial" w:hAnsi="Arial" w:cs="Arial"/>
                <w:sz w:val="22"/>
                <w:szCs w:val="22"/>
              </w:rPr>
              <w:t>AB „Swedbank“</w:t>
            </w:r>
          </w:p>
          <w:p w14:paraId="4CA7F88D" w14:textId="77777777" w:rsidR="00234B70" w:rsidRPr="00285713" w:rsidRDefault="00234B70" w:rsidP="001E6AA5">
            <w:pPr>
              <w:tabs>
                <w:tab w:val="num" w:pos="175"/>
              </w:tabs>
              <w:suppressAutoHyphens/>
              <w:spacing w:line="276" w:lineRule="auto"/>
              <w:jc w:val="both"/>
              <w:rPr>
                <w:rFonts w:ascii="Arial" w:hAnsi="Arial" w:cs="Arial"/>
                <w:sz w:val="22"/>
                <w:szCs w:val="22"/>
              </w:rPr>
            </w:pPr>
          </w:p>
          <w:p w14:paraId="62F705B9" w14:textId="77777777" w:rsidR="00234B70" w:rsidRPr="00285713" w:rsidRDefault="00234B70" w:rsidP="001E6AA5">
            <w:pPr>
              <w:tabs>
                <w:tab w:val="left" w:pos="9214"/>
              </w:tabs>
              <w:suppressAutoHyphens/>
              <w:spacing w:line="276" w:lineRule="auto"/>
              <w:rPr>
                <w:rFonts w:ascii="Arial" w:hAnsi="Arial" w:cs="Arial"/>
                <w:sz w:val="22"/>
                <w:szCs w:val="22"/>
              </w:rPr>
            </w:pPr>
            <w:r w:rsidRPr="00285713">
              <w:rPr>
                <w:rFonts w:ascii="Arial" w:hAnsi="Arial" w:cs="Arial"/>
                <w:sz w:val="22"/>
                <w:szCs w:val="22"/>
              </w:rPr>
              <w:t xml:space="preserve">Dokumentą pasirašantis </w:t>
            </w:r>
            <w:r w:rsidRPr="00285713">
              <w:rPr>
                <w:rFonts w:ascii="Arial" w:hAnsi="Arial" w:cs="Arial"/>
                <w:kern w:val="28"/>
                <w:sz w:val="22"/>
                <w:szCs w:val="22"/>
              </w:rPr>
              <w:t xml:space="preserve">įgaliotas bendrovės </w:t>
            </w:r>
            <w:r w:rsidRPr="00285713">
              <w:rPr>
                <w:rFonts w:ascii="Arial" w:hAnsi="Arial" w:cs="Arial"/>
                <w:sz w:val="22"/>
                <w:szCs w:val="22"/>
              </w:rPr>
              <w:t>darbuotojas</w:t>
            </w:r>
          </w:p>
        </w:tc>
        <w:tc>
          <w:tcPr>
            <w:tcW w:w="5386" w:type="dxa"/>
            <w:tcBorders>
              <w:top w:val="nil"/>
              <w:left w:val="nil"/>
              <w:bottom w:val="nil"/>
              <w:right w:val="nil"/>
            </w:tcBorders>
          </w:tcPr>
          <w:p w14:paraId="39A37581" w14:textId="77777777" w:rsidR="00234B70" w:rsidRPr="00285713" w:rsidRDefault="00000000" w:rsidP="001E6AA5">
            <w:pPr>
              <w:widowControl w:val="0"/>
              <w:autoSpaceDE w:val="0"/>
              <w:autoSpaceDN w:val="0"/>
              <w:adjustRightInd w:val="0"/>
              <w:spacing w:line="276" w:lineRule="auto"/>
              <w:ind w:left="1147"/>
              <w:jc w:val="both"/>
              <w:rPr>
                <w:rFonts w:ascii="Arial" w:hAnsi="Arial" w:cs="Arial"/>
                <w:b/>
                <w:color w:val="FF0000"/>
                <w:sz w:val="22"/>
                <w:szCs w:val="22"/>
                <w:lang w:eastAsia="lt-LT"/>
              </w:rPr>
            </w:pPr>
            <w:sdt>
              <w:sdtPr>
                <w:rPr>
                  <w:rFonts w:ascii="Arial" w:hAnsi="Arial" w:cs="Arial"/>
                  <w:b/>
                  <w:bCs/>
                  <w:kern w:val="28"/>
                  <w:sz w:val="22"/>
                  <w:szCs w:val="22"/>
                </w:rPr>
                <w:alias w:val="Pasirinkite kitos šalies statusą"/>
                <w:tag w:val="Įrašykite "/>
                <w:id w:val="-1392109583"/>
                <w:placeholder>
                  <w:docPart w:val="3A32E066D3C24A14AAA5F9245D956D75"/>
                </w:placeholder>
                <w:comboBox>
                  <w:listItem w:value="Pasirinkite elementą."/>
                  <w:listItem w:displayText="RANGOVAS" w:value="RANGOVAS"/>
                  <w:listItem w:displayText="PARDAVĖJAS" w:value="PARDAVĖJAS"/>
                  <w:listItem w:displayText="TIEKĖJAS" w:value="TIEKĖJAS"/>
                  <w:listItem w:displayText="PASLAUGŲ TEIKĖJAS" w:value="PASLAUGŲ TEIKĖJAS"/>
                  <w:listItem w:displayText="NUOMOTOJAS" w:value="NUOMOTOJAS"/>
                </w:comboBox>
              </w:sdtPr>
              <w:sdtContent>
                <w:r w:rsidR="00234B70" w:rsidRPr="00285713">
                  <w:rPr>
                    <w:rFonts w:ascii="Arial" w:hAnsi="Arial" w:cs="Arial"/>
                    <w:b/>
                    <w:bCs/>
                    <w:kern w:val="28"/>
                    <w:sz w:val="22"/>
                    <w:szCs w:val="22"/>
                  </w:rPr>
                  <w:t>RANGOVAS</w:t>
                </w:r>
              </w:sdtContent>
            </w:sdt>
            <w:r w:rsidR="00234B70" w:rsidRPr="00285713">
              <w:rPr>
                <w:rFonts w:ascii="Arial" w:hAnsi="Arial" w:cs="Arial"/>
                <w:b/>
                <w:color w:val="FF0000"/>
                <w:sz w:val="22"/>
                <w:szCs w:val="22"/>
                <w:lang w:eastAsia="lt-LT"/>
              </w:rPr>
              <w:t xml:space="preserve"> </w:t>
            </w:r>
          </w:p>
          <w:p w14:paraId="4EDFB3E6" w14:textId="66444FD3" w:rsidR="00234B70" w:rsidRPr="00285713" w:rsidRDefault="00000000" w:rsidP="001E6AA5">
            <w:pPr>
              <w:widowControl w:val="0"/>
              <w:autoSpaceDE w:val="0"/>
              <w:autoSpaceDN w:val="0"/>
              <w:adjustRightInd w:val="0"/>
              <w:spacing w:line="276" w:lineRule="auto"/>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43337D7F099E4FE3877D1A9C3C9C492F"/>
                </w:placeholder>
                <w:comboBox>
                  <w:listItem w:value="Pasirinkite elementą."/>
                </w:comboBox>
              </w:sdtPr>
              <w:sdtContent>
                <w:r w:rsidR="007E2445">
                  <w:rPr>
                    <w:rFonts w:ascii="Arial" w:hAnsi="Arial" w:cs="Arial"/>
                    <w:b/>
                    <w:sz w:val="22"/>
                    <w:szCs w:val="22"/>
                    <w:lang w:eastAsia="lt-LT"/>
                  </w:rPr>
                  <w:t>RU</w:t>
                </w:r>
                <w:r w:rsidR="00234B70" w:rsidRPr="00285713">
                  <w:rPr>
                    <w:rFonts w:ascii="Arial" w:hAnsi="Arial" w:cs="Arial"/>
                    <w:b/>
                    <w:sz w:val="22"/>
                    <w:szCs w:val="22"/>
                    <w:lang w:eastAsia="lt-LT"/>
                  </w:rPr>
                  <w:t>AB „</w:t>
                </w:r>
                <w:r w:rsidR="007E2445">
                  <w:rPr>
                    <w:rFonts w:ascii="Arial" w:hAnsi="Arial" w:cs="Arial"/>
                    <w:b/>
                    <w:sz w:val="22"/>
                    <w:szCs w:val="22"/>
                    <w:lang w:eastAsia="lt-LT"/>
                  </w:rPr>
                  <w:t>Šiaulių plentas</w:t>
                </w:r>
                <w:r w:rsidR="00234B70" w:rsidRPr="00285713">
                  <w:rPr>
                    <w:rFonts w:ascii="Arial" w:hAnsi="Arial" w:cs="Arial"/>
                    <w:b/>
                    <w:sz w:val="22"/>
                    <w:szCs w:val="22"/>
                    <w:lang w:eastAsia="lt-LT"/>
                  </w:rPr>
                  <w:t>“</w:t>
                </w:r>
              </w:sdtContent>
            </w:sdt>
          </w:p>
          <w:sdt>
            <w:sdtPr>
              <w:rPr>
                <w:rFonts w:ascii="Arial" w:hAnsi="Arial" w:cs="Arial"/>
                <w:bCs/>
                <w:sz w:val="22"/>
                <w:szCs w:val="22"/>
                <w:lang w:eastAsia="lt-LT"/>
              </w:rPr>
              <w:alias w:val="Įrašykite adresą"/>
              <w:tag w:val="Įrašykite adresą"/>
              <w:id w:val="-406921802"/>
              <w:placeholder>
                <w:docPart w:val="B290B30EBB0A45C5AD8105B891B0E793"/>
              </w:placeholder>
              <w:comboBox>
                <w:listItem w:value="Pasirinkite elementą."/>
              </w:comboBox>
            </w:sdtPr>
            <w:sdtContent>
              <w:p w14:paraId="770556D1" w14:textId="0784BFA4" w:rsidR="00234B70" w:rsidRPr="00285713" w:rsidRDefault="007E2445" w:rsidP="001E6AA5">
                <w:pPr>
                  <w:widowControl w:val="0"/>
                  <w:autoSpaceDE w:val="0"/>
                  <w:autoSpaceDN w:val="0"/>
                  <w:adjustRightInd w:val="0"/>
                  <w:spacing w:line="276" w:lineRule="auto"/>
                  <w:ind w:left="1147"/>
                  <w:jc w:val="both"/>
                  <w:rPr>
                    <w:rFonts w:ascii="Arial" w:hAnsi="Arial" w:cs="Arial"/>
                    <w:bCs/>
                    <w:sz w:val="22"/>
                    <w:szCs w:val="22"/>
                    <w:lang w:eastAsia="lt-LT"/>
                  </w:rPr>
                </w:pPr>
                <w:r>
                  <w:rPr>
                    <w:rFonts w:ascii="Arial" w:hAnsi="Arial" w:cs="Arial"/>
                    <w:bCs/>
                    <w:sz w:val="22"/>
                    <w:szCs w:val="22"/>
                    <w:lang w:eastAsia="lt-LT"/>
                  </w:rPr>
                  <w:t>Išradėjų g. 11</w:t>
                </w:r>
                <w:r w:rsidR="00234B70" w:rsidRPr="00285713">
                  <w:rPr>
                    <w:rFonts w:ascii="Arial" w:hAnsi="Arial" w:cs="Arial"/>
                    <w:bCs/>
                    <w:sz w:val="22"/>
                    <w:szCs w:val="22"/>
                    <w:lang w:eastAsia="lt-LT"/>
                  </w:rPr>
                  <w:t xml:space="preserve">, </w:t>
                </w:r>
                <w:r>
                  <w:rPr>
                    <w:rFonts w:ascii="Arial" w:hAnsi="Arial" w:cs="Arial"/>
                    <w:bCs/>
                    <w:sz w:val="22"/>
                    <w:szCs w:val="22"/>
                    <w:lang w:eastAsia="lt-LT"/>
                  </w:rPr>
                  <w:t>LT-78149 Šiauliai</w:t>
                </w:r>
              </w:p>
            </w:sdtContent>
          </w:sdt>
          <w:p w14:paraId="22E08F15" w14:textId="75109C24" w:rsidR="00234B70" w:rsidRPr="00285713" w:rsidRDefault="00234B70" w:rsidP="001E6AA5">
            <w:pPr>
              <w:widowControl w:val="0"/>
              <w:autoSpaceDE w:val="0"/>
              <w:autoSpaceDN w:val="0"/>
              <w:adjustRightInd w:val="0"/>
              <w:spacing w:line="276" w:lineRule="auto"/>
              <w:ind w:left="1147"/>
              <w:jc w:val="both"/>
              <w:rPr>
                <w:rFonts w:ascii="Arial" w:hAnsi="Arial" w:cs="Arial"/>
                <w:bCs/>
                <w:sz w:val="22"/>
                <w:szCs w:val="22"/>
                <w:lang w:eastAsia="lt-LT"/>
              </w:rPr>
            </w:pPr>
            <w:r w:rsidRPr="00285713">
              <w:rPr>
                <w:rFonts w:ascii="Arial" w:hAnsi="Arial" w:cs="Arial"/>
                <w:bCs/>
                <w:sz w:val="22"/>
                <w:szCs w:val="22"/>
                <w:lang w:eastAsia="lt-LT"/>
              </w:rPr>
              <w:t xml:space="preserve">Įmonės kodas </w:t>
            </w:r>
            <w:sdt>
              <w:sdtPr>
                <w:rPr>
                  <w:rFonts w:ascii="Arial" w:hAnsi="Arial" w:cs="Arial"/>
                  <w:bCs/>
                  <w:sz w:val="22"/>
                  <w:szCs w:val="22"/>
                  <w:lang w:eastAsia="lt-LT"/>
                </w:rPr>
                <w:alias w:val="Įrašykite įm. kodą"/>
                <w:id w:val="-1051230367"/>
                <w:placeholder>
                  <w:docPart w:val="50152C1B0DFD4225B9B3AF2C6742A2BF"/>
                </w:placeholder>
                <w:comboBox>
                  <w:listItem w:value="Pasirinkite elementą."/>
                </w:comboBox>
              </w:sdtPr>
              <w:sdtContent>
                <w:r w:rsidR="007E2445">
                  <w:rPr>
                    <w:rFonts w:ascii="Arial" w:hAnsi="Arial" w:cs="Arial"/>
                    <w:bCs/>
                    <w:sz w:val="22"/>
                    <w:szCs w:val="22"/>
                    <w:lang w:eastAsia="lt-LT"/>
                  </w:rPr>
                  <w:t>244693070</w:t>
                </w:r>
              </w:sdtContent>
            </w:sdt>
          </w:p>
          <w:p w14:paraId="28562930" w14:textId="61981553" w:rsidR="00234B70" w:rsidRPr="00285713" w:rsidRDefault="00234B70" w:rsidP="001E6AA5">
            <w:pPr>
              <w:widowControl w:val="0"/>
              <w:autoSpaceDE w:val="0"/>
              <w:autoSpaceDN w:val="0"/>
              <w:adjustRightInd w:val="0"/>
              <w:spacing w:line="276" w:lineRule="auto"/>
              <w:ind w:left="1147"/>
              <w:jc w:val="both"/>
              <w:rPr>
                <w:rFonts w:ascii="Arial" w:hAnsi="Arial" w:cs="Arial"/>
                <w:bCs/>
                <w:sz w:val="22"/>
                <w:szCs w:val="22"/>
                <w:lang w:eastAsia="lt-LT"/>
              </w:rPr>
            </w:pPr>
            <w:proofErr w:type="spellStart"/>
            <w:r w:rsidRPr="00285713">
              <w:rPr>
                <w:rFonts w:ascii="Arial" w:hAnsi="Arial" w:cs="Arial"/>
                <w:sz w:val="22"/>
                <w:szCs w:val="22"/>
                <w:lang w:eastAsia="lt-LT"/>
              </w:rPr>
              <w:t>A.s</w:t>
            </w:r>
            <w:proofErr w:type="spellEnd"/>
            <w:r w:rsidRPr="00285713">
              <w:rPr>
                <w:rFonts w:ascii="Arial" w:hAnsi="Arial" w:cs="Arial"/>
                <w:sz w:val="22"/>
                <w:szCs w:val="22"/>
                <w:lang w:eastAsia="lt-LT"/>
              </w:rPr>
              <w:t xml:space="preserve">. Nr. </w:t>
            </w:r>
            <w:sdt>
              <w:sdtPr>
                <w:rPr>
                  <w:rFonts w:ascii="Arial" w:hAnsi="Arial" w:cs="Arial"/>
                  <w:bCs/>
                  <w:sz w:val="22"/>
                  <w:szCs w:val="22"/>
                  <w:lang w:eastAsia="lt-LT"/>
                </w:rPr>
                <w:alias w:val="Įrašykite sąskaitą"/>
                <w:id w:val="-1843085155"/>
                <w:placeholder>
                  <w:docPart w:val="76DBDBD31A544B4787B29663E1166905"/>
                </w:placeholder>
                <w:comboBox>
                  <w:listItem w:value="Pasirinkite elementą."/>
                </w:comboBox>
              </w:sdtPr>
              <w:sdtContent>
                <w:r w:rsidRPr="00285713">
                  <w:rPr>
                    <w:rFonts w:ascii="Arial" w:hAnsi="Arial" w:cs="Arial"/>
                    <w:bCs/>
                    <w:sz w:val="22"/>
                    <w:szCs w:val="22"/>
                    <w:lang w:eastAsia="lt-LT"/>
                  </w:rPr>
                  <w:t>LT</w:t>
                </w:r>
                <w:r w:rsidR="007E2445">
                  <w:rPr>
                    <w:rFonts w:ascii="Arial" w:hAnsi="Arial" w:cs="Arial"/>
                    <w:bCs/>
                    <w:sz w:val="22"/>
                    <w:szCs w:val="22"/>
                    <w:lang w:eastAsia="lt-LT"/>
                  </w:rPr>
                  <w:t xml:space="preserve">81 7180 </w:t>
                </w:r>
                <w:r w:rsidR="00F261F6">
                  <w:rPr>
                    <w:rFonts w:ascii="Arial" w:hAnsi="Arial" w:cs="Arial"/>
                    <w:bCs/>
                    <w:sz w:val="22"/>
                    <w:szCs w:val="22"/>
                    <w:lang w:eastAsia="lt-LT"/>
                  </w:rPr>
                  <w:t>0000 0146 7407</w:t>
                </w:r>
              </w:sdtContent>
            </w:sdt>
          </w:p>
          <w:sdt>
            <w:sdtPr>
              <w:rPr>
                <w:rFonts w:ascii="Arial" w:hAnsi="Arial" w:cs="Arial"/>
                <w:bCs/>
                <w:sz w:val="22"/>
                <w:szCs w:val="22"/>
                <w:lang w:eastAsia="lt-LT"/>
              </w:rPr>
              <w:alias w:val="Įrašykite banką"/>
              <w:id w:val="-132489248"/>
              <w:placeholder>
                <w:docPart w:val="1D8F4B3362134F1E967F75C8FF22FCF6"/>
              </w:placeholder>
              <w:comboBox>
                <w:listItem w:value="Pasirinkite elementą."/>
              </w:comboBox>
            </w:sdtPr>
            <w:sdtContent>
              <w:p w14:paraId="0C76DB4D" w14:textId="03351BB4" w:rsidR="00234B70" w:rsidRPr="00285713" w:rsidRDefault="00F261F6" w:rsidP="001E6AA5">
                <w:pPr>
                  <w:widowControl w:val="0"/>
                  <w:autoSpaceDE w:val="0"/>
                  <w:autoSpaceDN w:val="0"/>
                  <w:adjustRightInd w:val="0"/>
                  <w:spacing w:line="276" w:lineRule="auto"/>
                  <w:ind w:left="1147"/>
                  <w:jc w:val="both"/>
                  <w:rPr>
                    <w:rFonts w:ascii="Arial" w:hAnsi="Arial" w:cs="Arial"/>
                    <w:bCs/>
                    <w:sz w:val="22"/>
                    <w:szCs w:val="22"/>
                    <w:lang w:eastAsia="lt-LT"/>
                  </w:rPr>
                </w:pPr>
                <w:r>
                  <w:rPr>
                    <w:rFonts w:ascii="Arial" w:hAnsi="Arial" w:cs="Arial"/>
                    <w:bCs/>
                    <w:sz w:val="22"/>
                    <w:szCs w:val="22"/>
                    <w:lang w:eastAsia="lt-LT"/>
                  </w:rPr>
                  <w:t>AR Šiaulių bankas</w:t>
                </w:r>
              </w:p>
            </w:sdtContent>
          </w:sdt>
          <w:p w14:paraId="46C7C9AD" w14:textId="6484502A" w:rsidR="00234B70" w:rsidRPr="00285713" w:rsidRDefault="00234B70" w:rsidP="001E6AA5">
            <w:pPr>
              <w:widowControl w:val="0"/>
              <w:autoSpaceDE w:val="0"/>
              <w:autoSpaceDN w:val="0"/>
              <w:adjustRightInd w:val="0"/>
              <w:spacing w:line="276" w:lineRule="auto"/>
              <w:ind w:left="1147"/>
              <w:jc w:val="both"/>
              <w:rPr>
                <w:rFonts w:ascii="Arial" w:hAnsi="Arial" w:cs="Arial"/>
                <w:bCs/>
                <w:sz w:val="22"/>
                <w:szCs w:val="22"/>
                <w:lang w:eastAsia="lt-LT"/>
              </w:rPr>
            </w:pPr>
            <w:r w:rsidRPr="00285713">
              <w:rPr>
                <w:rFonts w:ascii="Arial" w:hAnsi="Arial" w:cs="Arial"/>
                <w:bCs/>
                <w:sz w:val="22"/>
                <w:szCs w:val="22"/>
                <w:lang w:eastAsia="lt-LT"/>
              </w:rPr>
              <w:t xml:space="preserve">El. p. </w:t>
            </w:r>
            <w:sdt>
              <w:sdtPr>
                <w:rPr>
                  <w:rFonts w:ascii="Arial" w:hAnsi="Arial" w:cs="Arial"/>
                  <w:bCs/>
                  <w:sz w:val="22"/>
                  <w:szCs w:val="22"/>
                  <w:lang w:eastAsia="lt-LT"/>
                </w:rPr>
                <w:alias w:val="Įrašykite el. p."/>
                <w:id w:val="527307081"/>
                <w:placeholder>
                  <w:docPart w:val="AE6EFAE70FDC4CB3942CA29CB8255625"/>
                </w:placeholder>
                <w:comboBox>
                  <w:listItem w:value="Pasirinkite elementą."/>
                </w:comboBox>
              </w:sdtPr>
              <w:sdtContent>
                <w:r w:rsidR="00F261F6">
                  <w:rPr>
                    <w:rFonts w:ascii="Arial" w:hAnsi="Arial" w:cs="Arial"/>
                    <w:bCs/>
                    <w:sz w:val="22"/>
                    <w:szCs w:val="22"/>
                    <w:lang w:eastAsia="lt-LT"/>
                  </w:rPr>
                  <w:t>info</w:t>
                </w:r>
                <w:r w:rsidRPr="00285713">
                  <w:rPr>
                    <w:rFonts w:ascii="Arial" w:hAnsi="Arial" w:cs="Arial"/>
                    <w:bCs/>
                    <w:sz w:val="22"/>
                    <w:szCs w:val="22"/>
                    <w:lang w:eastAsia="lt-LT"/>
                  </w:rPr>
                  <w:t>@</w:t>
                </w:r>
                <w:r w:rsidR="00F261F6">
                  <w:rPr>
                    <w:rFonts w:ascii="Arial" w:hAnsi="Arial" w:cs="Arial"/>
                    <w:bCs/>
                    <w:sz w:val="22"/>
                    <w:szCs w:val="22"/>
                    <w:lang w:eastAsia="lt-LT"/>
                  </w:rPr>
                  <w:t>splentas</w:t>
                </w:r>
                <w:r w:rsidRPr="00285713">
                  <w:rPr>
                    <w:rFonts w:ascii="Arial" w:hAnsi="Arial" w:cs="Arial"/>
                    <w:bCs/>
                    <w:sz w:val="22"/>
                    <w:szCs w:val="22"/>
                    <w:lang w:eastAsia="lt-LT"/>
                  </w:rPr>
                  <w:t>.lt</w:t>
                </w:r>
              </w:sdtContent>
            </w:sdt>
          </w:p>
          <w:p w14:paraId="7990CE3B" w14:textId="77777777" w:rsidR="00234B70" w:rsidRPr="00285713" w:rsidRDefault="00234B70" w:rsidP="001E6AA5">
            <w:pPr>
              <w:widowControl w:val="0"/>
              <w:autoSpaceDE w:val="0"/>
              <w:autoSpaceDN w:val="0"/>
              <w:adjustRightInd w:val="0"/>
              <w:spacing w:line="276" w:lineRule="auto"/>
              <w:ind w:left="1147"/>
              <w:jc w:val="both"/>
              <w:rPr>
                <w:rFonts w:ascii="Arial" w:hAnsi="Arial" w:cs="Arial"/>
                <w:bCs/>
                <w:sz w:val="22"/>
                <w:szCs w:val="22"/>
                <w:lang w:eastAsia="lt-LT"/>
              </w:rPr>
            </w:pPr>
          </w:p>
          <w:p w14:paraId="4344AC36" w14:textId="77777777" w:rsidR="00234B70" w:rsidRPr="00285713" w:rsidRDefault="00234B70" w:rsidP="001E6AA5">
            <w:pPr>
              <w:widowControl w:val="0"/>
              <w:autoSpaceDE w:val="0"/>
              <w:autoSpaceDN w:val="0"/>
              <w:adjustRightInd w:val="0"/>
              <w:spacing w:line="276" w:lineRule="auto"/>
              <w:ind w:left="1147"/>
              <w:jc w:val="both"/>
              <w:rPr>
                <w:rFonts w:ascii="Arial" w:hAnsi="Arial" w:cs="Arial"/>
                <w:bCs/>
                <w:sz w:val="22"/>
                <w:szCs w:val="22"/>
                <w:lang w:eastAsia="lt-LT"/>
              </w:rPr>
            </w:pPr>
            <w:r w:rsidRPr="00285713">
              <w:rPr>
                <w:rFonts w:ascii="Arial" w:hAnsi="Arial" w:cs="Arial"/>
                <w:sz w:val="22"/>
                <w:szCs w:val="22"/>
              </w:rPr>
              <w:t xml:space="preserve">Dokumentą pasirašantis </w:t>
            </w:r>
            <w:r w:rsidRPr="00285713">
              <w:rPr>
                <w:rFonts w:ascii="Arial" w:hAnsi="Arial" w:cs="Arial"/>
                <w:kern w:val="28"/>
                <w:sz w:val="22"/>
                <w:szCs w:val="22"/>
              </w:rPr>
              <w:t xml:space="preserve">įgaliotas bendrovės </w:t>
            </w:r>
            <w:r w:rsidRPr="00285713">
              <w:rPr>
                <w:rFonts w:ascii="Arial" w:hAnsi="Arial" w:cs="Arial"/>
                <w:sz w:val="22"/>
                <w:szCs w:val="22"/>
              </w:rPr>
              <w:t>darbuotojas</w:t>
            </w:r>
          </w:p>
        </w:tc>
      </w:tr>
    </w:tbl>
    <w:p w14:paraId="67555CEE" w14:textId="77777777" w:rsidR="00234B70" w:rsidRDefault="00234B70" w:rsidP="001E6AA5">
      <w:pPr>
        <w:widowControl w:val="0"/>
        <w:autoSpaceDE w:val="0"/>
        <w:autoSpaceDN w:val="0"/>
        <w:adjustRightInd w:val="0"/>
        <w:spacing w:line="276" w:lineRule="auto"/>
        <w:jc w:val="both"/>
        <w:rPr>
          <w:rFonts w:ascii="Arial" w:hAnsi="Arial" w:cs="Arial"/>
          <w:sz w:val="20"/>
        </w:rPr>
      </w:pPr>
    </w:p>
    <w:p w14:paraId="4C91E526" w14:textId="76B2E446" w:rsidR="00DE3ABB" w:rsidRPr="007F1EC0" w:rsidRDefault="00DE3ABB" w:rsidP="001E6AA5">
      <w:pPr>
        <w:pStyle w:val="Default"/>
        <w:spacing w:line="276" w:lineRule="auto"/>
        <w:rPr>
          <w:rFonts w:ascii="Times New Roman" w:hAnsi="Times New Roman" w:cs="Times New Roman"/>
          <w:noProof/>
          <w:sz w:val="24"/>
          <w:szCs w:val="24"/>
        </w:rPr>
      </w:pPr>
    </w:p>
    <w:sectPr w:rsidR="00DE3ABB" w:rsidRPr="007F1EC0">
      <w:headerReference w:type="default" r:id="rId10"/>
      <w:footerReference w:type="default" r:id="rId11"/>
      <w:pgSz w:w="11906" w:h="16838"/>
      <w:pgMar w:top="1134" w:right="1134" w:bottom="1134" w:left="1134" w:header="709" w:footer="85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5AA62" w14:textId="77777777" w:rsidR="0065645D" w:rsidRDefault="0065645D">
      <w:r>
        <w:separator/>
      </w:r>
    </w:p>
  </w:endnote>
  <w:endnote w:type="continuationSeparator" w:id="0">
    <w:p w14:paraId="6350C5C8" w14:textId="77777777" w:rsidR="0065645D" w:rsidRDefault="00656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BEA58" w14:textId="77777777" w:rsidR="00DE3ABB" w:rsidRPr="009F0151" w:rsidRDefault="00076619">
    <w:pPr>
      <w:pStyle w:val="HeaderFooter"/>
      <w:tabs>
        <w:tab w:val="clear" w:pos="9020"/>
        <w:tab w:val="center" w:pos="4819"/>
        <w:tab w:val="right" w:pos="9638"/>
      </w:tabs>
      <w:spacing w:line="288" w:lineRule="auto"/>
      <w:rPr>
        <w:rFonts w:ascii="Arial" w:hAnsi="Arial"/>
        <w:sz w:val="14"/>
        <w:szCs w:val="14"/>
        <w:lang w:val="en-US"/>
      </w:rPr>
    </w:pPr>
    <w:r>
      <w:rPr>
        <w:rFonts w:ascii="Arial" w:hAnsi="Arial"/>
        <w:sz w:val="14"/>
        <w:szCs w:val="14"/>
        <w:lang w:val="it-IT"/>
      </w:rPr>
      <w:t>A</w:t>
    </w:r>
    <w:r w:rsidR="009F0151">
      <w:rPr>
        <w:rFonts w:ascii="Arial" w:hAnsi="Arial"/>
        <w:sz w:val="14"/>
        <w:szCs w:val="14"/>
        <w:lang w:val="it-IT"/>
      </w:rPr>
      <w:t>kcin</w:t>
    </w:r>
    <w:r w:rsidR="009F0151">
      <w:rPr>
        <w:rFonts w:ascii="Arial" w:hAnsi="Arial"/>
        <w:sz w:val="14"/>
        <w:szCs w:val="14"/>
      </w:rPr>
      <w:t>ė bendrovė „</w:t>
    </w:r>
    <w:r>
      <w:rPr>
        <w:rFonts w:ascii="Arial" w:hAnsi="Arial"/>
        <w:sz w:val="14"/>
        <w:szCs w:val="14"/>
        <w:lang w:val="it-IT"/>
      </w:rPr>
      <w:t xml:space="preserve">Via </w:t>
    </w:r>
    <w:r>
      <w:rPr>
        <w:rFonts w:ascii="Arial" w:hAnsi="Arial"/>
        <w:sz w:val="14"/>
        <w:szCs w:val="14"/>
        <w:lang w:val="en-US"/>
      </w:rPr>
      <w:t>Lietuva</w:t>
    </w:r>
    <w:r w:rsidR="009F0151">
      <w:rPr>
        <w:rFonts w:ascii="Arial" w:hAnsi="Arial"/>
        <w:sz w:val="14"/>
        <w:szCs w:val="14"/>
        <w:lang w:val="en-US"/>
      </w:rPr>
      <w:t>”</w:t>
    </w:r>
    <w:r>
      <w:rPr>
        <w:rFonts w:ascii="Arial" w:eastAsia="Arial" w:hAnsi="Arial" w:cs="Arial"/>
        <w:sz w:val="14"/>
        <w:szCs w:val="14"/>
      </w:rPr>
      <w:tab/>
    </w:r>
    <w:r>
      <w:rPr>
        <w:rFonts w:ascii="Arial" w:hAnsi="Arial"/>
        <w:color w:val="C0C0C0"/>
        <w:sz w:val="14"/>
        <w:szCs w:val="14"/>
        <w:lang w:val="it-IT"/>
      </w:rPr>
      <w:t>Kauno g. 22, LT-03212</w:t>
    </w:r>
    <w:r>
      <w:rPr>
        <w:rFonts w:ascii="Arial" w:hAnsi="Arial"/>
        <w:color w:val="C0C0C0"/>
        <w:sz w:val="14"/>
        <w:szCs w:val="14"/>
        <w:lang w:val="en-US"/>
      </w:rPr>
      <w:t xml:space="preserve">, </w:t>
    </w:r>
    <w:r>
      <w:rPr>
        <w:rFonts w:ascii="Arial" w:hAnsi="Arial"/>
        <w:color w:val="C0C0C0"/>
        <w:sz w:val="14"/>
        <w:szCs w:val="14"/>
      </w:rPr>
      <w:t>Vilnius</w:t>
    </w:r>
    <w:r>
      <w:rPr>
        <w:rFonts w:ascii="Arial" w:eastAsia="Arial" w:hAnsi="Arial" w:cs="Arial"/>
        <w:sz w:val="14"/>
        <w:szCs w:val="14"/>
      </w:rPr>
      <w:tab/>
    </w:r>
    <w:r>
      <w:rPr>
        <w:rFonts w:ascii="Arial" w:hAnsi="Arial"/>
        <w:color w:val="C0C0C0"/>
        <w:sz w:val="14"/>
        <w:szCs w:val="14"/>
      </w:rPr>
      <w:t>+370 5 23 29 600</w:t>
    </w:r>
  </w:p>
  <w:p w14:paraId="0D2A03A5" w14:textId="77777777" w:rsidR="00DE3ABB" w:rsidRDefault="00076619">
    <w:pPr>
      <w:pStyle w:val="HeaderFooter"/>
      <w:tabs>
        <w:tab w:val="clear" w:pos="9020"/>
        <w:tab w:val="center" w:pos="4819"/>
        <w:tab w:val="right" w:pos="9638"/>
      </w:tabs>
      <w:spacing w:line="288" w:lineRule="auto"/>
      <w:rPr>
        <w:rFonts w:ascii="Arial" w:eastAsia="Arial" w:hAnsi="Arial" w:cs="Arial"/>
        <w:color w:val="C0C0C0"/>
        <w:sz w:val="14"/>
        <w:szCs w:val="14"/>
      </w:rPr>
    </w:pPr>
    <w:r>
      <w:rPr>
        <w:rFonts w:ascii="Arial" w:eastAsia="Arial" w:hAnsi="Arial" w:cs="Arial"/>
        <w:color w:val="C0C0C0"/>
        <w:sz w:val="14"/>
        <w:szCs w:val="14"/>
      </w:rPr>
      <w:tab/>
    </w:r>
    <w:r>
      <w:rPr>
        <w:rFonts w:ascii="Arial" w:hAnsi="Arial"/>
        <w:color w:val="C0C0C0"/>
        <w:sz w:val="14"/>
        <w:szCs w:val="14"/>
      </w:rPr>
      <w:t>Įmonės kodas</w:t>
    </w:r>
    <w:r w:rsidRPr="00CC0B08">
      <w:rPr>
        <w:rFonts w:ascii="Arial" w:hAnsi="Arial"/>
        <w:color w:val="C0C0C0"/>
        <w:sz w:val="14"/>
        <w:szCs w:val="14"/>
      </w:rPr>
      <w:t xml:space="preserve"> </w:t>
    </w:r>
    <w:r>
      <w:rPr>
        <w:rFonts w:ascii="Arial" w:hAnsi="Arial"/>
        <w:color w:val="C0C0C0"/>
        <w:sz w:val="14"/>
        <w:szCs w:val="14"/>
      </w:rPr>
      <w:t>188710638</w:t>
    </w:r>
    <w:r>
      <w:rPr>
        <w:rFonts w:ascii="Arial" w:eastAsia="Arial" w:hAnsi="Arial" w:cs="Arial"/>
        <w:color w:val="C0C0C0"/>
        <w:sz w:val="14"/>
        <w:szCs w:val="14"/>
      </w:rPr>
      <w:tab/>
    </w:r>
    <w:hyperlink r:id="rId1" w:history="1">
      <w:r>
        <w:rPr>
          <w:rStyle w:val="Hyperlink0"/>
          <w:rFonts w:ascii="Arial" w:hAnsi="Arial"/>
          <w:sz w:val="14"/>
          <w:szCs w:val="14"/>
        </w:rPr>
        <w:t>info@</w:t>
      </w:r>
      <w:r w:rsidRPr="00CC0B08">
        <w:rPr>
          <w:rStyle w:val="Hyperlink0"/>
          <w:rFonts w:ascii="Arial" w:hAnsi="Arial"/>
          <w:sz w:val="14"/>
          <w:szCs w:val="14"/>
        </w:rPr>
        <w:t>vialietuva.lt</w:t>
      </w:r>
    </w:hyperlink>
  </w:p>
  <w:p w14:paraId="1FDA83F8" w14:textId="77777777" w:rsidR="00DE3ABB" w:rsidRDefault="00076619">
    <w:pPr>
      <w:pStyle w:val="HeaderFooter"/>
      <w:tabs>
        <w:tab w:val="clear" w:pos="9020"/>
        <w:tab w:val="center" w:pos="4819"/>
        <w:tab w:val="right" w:pos="9638"/>
      </w:tabs>
      <w:spacing w:line="288" w:lineRule="auto"/>
    </w:pPr>
    <w:r>
      <w:rPr>
        <w:rFonts w:ascii="Arial" w:eastAsia="Arial" w:hAnsi="Arial" w:cs="Arial"/>
        <w:color w:val="C0C0C0"/>
        <w:sz w:val="14"/>
        <w:szCs w:val="14"/>
      </w:rPr>
      <w:tab/>
    </w:r>
    <w:r>
      <w:rPr>
        <w:rFonts w:ascii="Arial" w:hAnsi="Arial"/>
        <w:color w:val="C0C0C0"/>
        <w:sz w:val="14"/>
        <w:szCs w:val="14"/>
        <w:lang w:val="nl-NL"/>
      </w:rPr>
      <w:t>PVM mok</w:t>
    </w:r>
    <w:proofErr w:type="spellStart"/>
    <w:r>
      <w:rPr>
        <w:rFonts w:ascii="Arial" w:hAnsi="Arial"/>
        <w:color w:val="C0C0C0"/>
        <w:sz w:val="14"/>
        <w:szCs w:val="14"/>
      </w:rPr>
      <w:t>ėtojo</w:t>
    </w:r>
    <w:proofErr w:type="spellEnd"/>
    <w:r>
      <w:rPr>
        <w:rFonts w:ascii="Arial" w:hAnsi="Arial"/>
        <w:color w:val="C0C0C0"/>
        <w:sz w:val="14"/>
        <w:szCs w:val="14"/>
      </w:rPr>
      <w:t xml:space="preserve"> kodas LT100009270611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1820F" w14:textId="77777777" w:rsidR="0065645D" w:rsidRDefault="0065645D">
      <w:r>
        <w:separator/>
      </w:r>
    </w:p>
  </w:footnote>
  <w:footnote w:type="continuationSeparator" w:id="0">
    <w:p w14:paraId="3C35E506" w14:textId="77777777" w:rsidR="0065645D" w:rsidRDefault="00656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938F6" w14:textId="77777777" w:rsidR="00DE3ABB" w:rsidRDefault="00076619">
    <w:pPr>
      <w:pStyle w:val="HeaderFooter"/>
      <w:tabs>
        <w:tab w:val="clear" w:pos="9020"/>
        <w:tab w:val="center" w:pos="4819"/>
        <w:tab w:val="right" w:pos="9638"/>
      </w:tabs>
    </w:pPr>
    <w:r>
      <w:rPr>
        <w:noProof/>
      </w:rPr>
      <w:drawing>
        <wp:inline distT="0" distB="0" distL="0" distR="0" wp14:anchorId="414C8879" wp14:editId="301C6AFE">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052E7"/>
    <w:multiLevelType w:val="multilevel"/>
    <w:tmpl w:val="0494E65C"/>
    <w:lvl w:ilvl="0">
      <w:start w:val="1"/>
      <w:numFmt w:val="decimal"/>
      <w:lvlText w:val="%1."/>
      <w:lvlJc w:val="left"/>
      <w:pPr>
        <w:ind w:left="360" w:hanging="360"/>
      </w:pPr>
      <w:rPr>
        <w:rFonts w:ascii="Arial" w:eastAsia="Times New Roman" w:hAnsi="Arial" w:cs="Aria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14F5935"/>
    <w:multiLevelType w:val="hybridMultilevel"/>
    <w:tmpl w:val="EDE0339A"/>
    <w:lvl w:ilvl="0" w:tplc="ED20ABD0">
      <w:start w:val="1"/>
      <w:numFmt w:val="decimal"/>
      <w:lvlText w:val="%1)"/>
      <w:lvlJc w:val="left"/>
      <w:pPr>
        <w:ind w:left="1080" w:hanging="360"/>
      </w:pPr>
      <w:rPr>
        <w:rFonts w:ascii="Arial" w:eastAsia="Times New Roman" w:hAnsi="Arial" w:cs="Arial"/>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58A73F75"/>
    <w:multiLevelType w:val="hybridMultilevel"/>
    <w:tmpl w:val="F984E75C"/>
    <w:lvl w:ilvl="0" w:tplc="04270015">
      <w:start w:val="1"/>
      <w:numFmt w:val="upperLetter"/>
      <w:lvlText w:val="%1."/>
      <w:lvlJc w:val="left"/>
      <w:pPr>
        <w:ind w:left="1080" w:hanging="72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6AD65D52"/>
    <w:multiLevelType w:val="hybridMultilevel"/>
    <w:tmpl w:val="0C14C91C"/>
    <w:lvl w:ilvl="0" w:tplc="3F8417B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16cid:durableId="1853834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7370003">
    <w:abstractNumId w:val="0"/>
  </w:num>
  <w:num w:numId="3" w16cid:durableId="284893373">
    <w:abstractNumId w:val="1"/>
  </w:num>
  <w:num w:numId="4" w16cid:durableId="18922285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B08"/>
    <w:rsid w:val="00015B77"/>
    <w:rsid w:val="000211A0"/>
    <w:rsid w:val="00026A19"/>
    <w:rsid w:val="00061F79"/>
    <w:rsid w:val="00065663"/>
    <w:rsid w:val="00065DC9"/>
    <w:rsid w:val="00076619"/>
    <w:rsid w:val="00080057"/>
    <w:rsid w:val="00091B0E"/>
    <w:rsid w:val="000961C7"/>
    <w:rsid w:val="000B1E11"/>
    <w:rsid w:val="000B24B9"/>
    <w:rsid w:val="000B3E91"/>
    <w:rsid w:val="000C2AC9"/>
    <w:rsid w:val="000D3DF6"/>
    <w:rsid w:val="000D6C7F"/>
    <w:rsid w:val="000F5018"/>
    <w:rsid w:val="001319C3"/>
    <w:rsid w:val="001366D6"/>
    <w:rsid w:val="0014107E"/>
    <w:rsid w:val="001465C8"/>
    <w:rsid w:val="0015332D"/>
    <w:rsid w:val="00163E94"/>
    <w:rsid w:val="00167D07"/>
    <w:rsid w:val="001856C6"/>
    <w:rsid w:val="00187F7A"/>
    <w:rsid w:val="001928E9"/>
    <w:rsid w:val="001B2CD9"/>
    <w:rsid w:val="001C4523"/>
    <w:rsid w:val="001C647A"/>
    <w:rsid w:val="001D0A06"/>
    <w:rsid w:val="001D30FE"/>
    <w:rsid w:val="001E310A"/>
    <w:rsid w:val="001E6AA5"/>
    <w:rsid w:val="002104A2"/>
    <w:rsid w:val="00232B89"/>
    <w:rsid w:val="00234B70"/>
    <w:rsid w:val="00237128"/>
    <w:rsid w:val="00285713"/>
    <w:rsid w:val="002A1415"/>
    <w:rsid w:val="002F4C5A"/>
    <w:rsid w:val="002F795A"/>
    <w:rsid w:val="002F7C7C"/>
    <w:rsid w:val="0031703D"/>
    <w:rsid w:val="003243DA"/>
    <w:rsid w:val="0033367F"/>
    <w:rsid w:val="00366B7E"/>
    <w:rsid w:val="003711E0"/>
    <w:rsid w:val="003828EA"/>
    <w:rsid w:val="00384AD7"/>
    <w:rsid w:val="00385A00"/>
    <w:rsid w:val="003C5A0D"/>
    <w:rsid w:val="003D0F3C"/>
    <w:rsid w:val="003F23AF"/>
    <w:rsid w:val="0040513F"/>
    <w:rsid w:val="00432660"/>
    <w:rsid w:val="00462F2C"/>
    <w:rsid w:val="00473AFA"/>
    <w:rsid w:val="0047779E"/>
    <w:rsid w:val="004851E0"/>
    <w:rsid w:val="004A19A0"/>
    <w:rsid w:val="004A7209"/>
    <w:rsid w:val="004D364A"/>
    <w:rsid w:val="004E2E8A"/>
    <w:rsid w:val="004F03DA"/>
    <w:rsid w:val="004F4C3B"/>
    <w:rsid w:val="00504907"/>
    <w:rsid w:val="005124FA"/>
    <w:rsid w:val="00520921"/>
    <w:rsid w:val="00553C5B"/>
    <w:rsid w:val="00566DB8"/>
    <w:rsid w:val="00567A20"/>
    <w:rsid w:val="005706F1"/>
    <w:rsid w:val="00574B23"/>
    <w:rsid w:val="005919E5"/>
    <w:rsid w:val="005A647B"/>
    <w:rsid w:val="005C063F"/>
    <w:rsid w:val="005D5763"/>
    <w:rsid w:val="00640CC9"/>
    <w:rsid w:val="00642FD9"/>
    <w:rsid w:val="00655018"/>
    <w:rsid w:val="0065645D"/>
    <w:rsid w:val="00660D47"/>
    <w:rsid w:val="00662ECD"/>
    <w:rsid w:val="006A22A8"/>
    <w:rsid w:val="006D3159"/>
    <w:rsid w:val="0071137F"/>
    <w:rsid w:val="00741B33"/>
    <w:rsid w:val="00754FAC"/>
    <w:rsid w:val="007715E4"/>
    <w:rsid w:val="00774D4B"/>
    <w:rsid w:val="00776731"/>
    <w:rsid w:val="0078476B"/>
    <w:rsid w:val="00793754"/>
    <w:rsid w:val="007A21CC"/>
    <w:rsid w:val="007A4073"/>
    <w:rsid w:val="007B0C53"/>
    <w:rsid w:val="007B5EF7"/>
    <w:rsid w:val="007C4509"/>
    <w:rsid w:val="007C5650"/>
    <w:rsid w:val="007C762F"/>
    <w:rsid w:val="007E2445"/>
    <w:rsid w:val="007F1EC0"/>
    <w:rsid w:val="0082263F"/>
    <w:rsid w:val="008352B8"/>
    <w:rsid w:val="00852CF6"/>
    <w:rsid w:val="00860940"/>
    <w:rsid w:val="00863B4B"/>
    <w:rsid w:val="00891BE7"/>
    <w:rsid w:val="008976C5"/>
    <w:rsid w:val="008A71EF"/>
    <w:rsid w:val="008B68E0"/>
    <w:rsid w:val="008B69AA"/>
    <w:rsid w:val="008C27BC"/>
    <w:rsid w:val="008C3DE6"/>
    <w:rsid w:val="008E2B9F"/>
    <w:rsid w:val="008E76C5"/>
    <w:rsid w:val="008F1575"/>
    <w:rsid w:val="0091432C"/>
    <w:rsid w:val="00951A8C"/>
    <w:rsid w:val="00960E2B"/>
    <w:rsid w:val="009801F2"/>
    <w:rsid w:val="00981212"/>
    <w:rsid w:val="00982533"/>
    <w:rsid w:val="0099559B"/>
    <w:rsid w:val="009A7B92"/>
    <w:rsid w:val="009B5002"/>
    <w:rsid w:val="009C14BB"/>
    <w:rsid w:val="009C5DFA"/>
    <w:rsid w:val="009C758D"/>
    <w:rsid w:val="009D3013"/>
    <w:rsid w:val="009F0151"/>
    <w:rsid w:val="00A02CF2"/>
    <w:rsid w:val="00A06759"/>
    <w:rsid w:val="00A209B5"/>
    <w:rsid w:val="00A41D5E"/>
    <w:rsid w:val="00A56DAD"/>
    <w:rsid w:val="00A740E9"/>
    <w:rsid w:val="00A90B69"/>
    <w:rsid w:val="00A97C09"/>
    <w:rsid w:val="00AA00D6"/>
    <w:rsid w:val="00AB58B6"/>
    <w:rsid w:val="00AC6B18"/>
    <w:rsid w:val="00AF194A"/>
    <w:rsid w:val="00AF68B4"/>
    <w:rsid w:val="00B0043A"/>
    <w:rsid w:val="00B20212"/>
    <w:rsid w:val="00B40FF0"/>
    <w:rsid w:val="00B42919"/>
    <w:rsid w:val="00B83F84"/>
    <w:rsid w:val="00BB76E0"/>
    <w:rsid w:val="00BC7A89"/>
    <w:rsid w:val="00BD7CB3"/>
    <w:rsid w:val="00BE5EF8"/>
    <w:rsid w:val="00BF2EAF"/>
    <w:rsid w:val="00C14793"/>
    <w:rsid w:val="00C471C6"/>
    <w:rsid w:val="00C636EB"/>
    <w:rsid w:val="00C73C7B"/>
    <w:rsid w:val="00C96540"/>
    <w:rsid w:val="00C9742F"/>
    <w:rsid w:val="00CA066B"/>
    <w:rsid w:val="00CC0B08"/>
    <w:rsid w:val="00CC2927"/>
    <w:rsid w:val="00CC7A4C"/>
    <w:rsid w:val="00CF1077"/>
    <w:rsid w:val="00CF6704"/>
    <w:rsid w:val="00D024F7"/>
    <w:rsid w:val="00D16C3E"/>
    <w:rsid w:val="00D364F0"/>
    <w:rsid w:val="00D50562"/>
    <w:rsid w:val="00D55755"/>
    <w:rsid w:val="00D61FF4"/>
    <w:rsid w:val="00D90F74"/>
    <w:rsid w:val="00D91036"/>
    <w:rsid w:val="00D9162C"/>
    <w:rsid w:val="00DC303C"/>
    <w:rsid w:val="00DC3827"/>
    <w:rsid w:val="00DE3ABB"/>
    <w:rsid w:val="00E06955"/>
    <w:rsid w:val="00E5163F"/>
    <w:rsid w:val="00E61F3C"/>
    <w:rsid w:val="00E65EDC"/>
    <w:rsid w:val="00E67048"/>
    <w:rsid w:val="00E740D7"/>
    <w:rsid w:val="00E909D8"/>
    <w:rsid w:val="00E959B9"/>
    <w:rsid w:val="00EA23C1"/>
    <w:rsid w:val="00EA4042"/>
    <w:rsid w:val="00EB3AD5"/>
    <w:rsid w:val="00EB497C"/>
    <w:rsid w:val="00EC013C"/>
    <w:rsid w:val="00EC03D0"/>
    <w:rsid w:val="00EC5740"/>
    <w:rsid w:val="00EE1059"/>
    <w:rsid w:val="00F0474D"/>
    <w:rsid w:val="00F06342"/>
    <w:rsid w:val="00F261F6"/>
    <w:rsid w:val="00F4054B"/>
    <w:rsid w:val="00F7121A"/>
    <w:rsid w:val="00F82FEC"/>
    <w:rsid w:val="00F91768"/>
    <w:rsid w:val="00FA5C86"/>
    <w:rsid w:val="00FC33E6"/>
    <w:rsid w:val="00FD296D"/>
    <w:rsid w:val="00FD7F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8398C"/>
  <w15:docId w15:val="{91ACDB23-EEC6-4000-B741-1608293CF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0B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bdr w:val="none" w:sz="0" w:space="0" w:color="auto"/>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ipersaitas"/>
    <w:rPr>
      <w:outline w:val="0"/>
      <w:color w:val="C0C0C0"/>
      <w:u w:val="single"/>
    </w:rPr>
  </w:style>
  <w:style w:type="paragraph" w:customStyle="1" w:styleId="Default">
    <w:name w:val="Default"/>
    <w:pPr>
      <w:spacing w:line="320" w:lineRule="atLeast"/>
    </w:pPr>
    <w:rPr>
      <w:rFonts w:ascii="Arial" w:eastAsia="Arial" w:hAnsi="Arial" w:cs="Arial"/>
      <w:color w:val="000000"/>
      <w:sz w:val="16"/>
      <w:szCs w:val="16"/>
      <w14:textOutline w14:w="0" w14:cap="flat" w14:cmpd="sng" w14:algn="ctr">
        <w14:noFill/>
        <w14:prstDash w14:val="solid"/>
        <w14:bevel/>
      </w14:textOutline>
    </w:rPr>
  </w:style>
  <w:style w:type="paragraph" w:styleId="Antrats">
    <w:name w:val="header"/>
    <w:basedOn w:val="prastasis"/>
    <w:link w:val="AntratsDiagrama"/>
    <w:uiPriority w:val="99"/>
    <w:unhideWhenUsed/>
    <w:rsid w:val="009F0151"/>
    <w:pPr>
      <w:pBdr>
        <w:top w:val="nil"/>
        <w:left w:val="nil"/>
        <w:bottom w:val="nil"/>
        <w:right w:val="nil"/>
        <w:between w:val="nil"/>
        <w:bar w:val="nil"/>
      </w:pBdr>
      <w:tabs>
        <w:tab w:val="center" w:pos="4819"/>
        <w:tab w:val="right" w:pos="9638"/>
      </w:tabs>
    </w:pPr>
    <w:rPr>
      <w:rFonts w:eastAsia="Arial Unicode MS"/>
      <w:szCs w:val="24"/>
      <w:bdr w:val="nil"/>
      <w:lang w:val="en-US"/>
    </w:rPr>
  </w:style>
  <w:style w:type="character" w:customStyle="1" w:styleId="AntratsDiagrama">
    <w:name w:val="Antraštės Diagrama"/>
    <w:basedOn w:val="Numatytasispastraiposriftas"/>
    <w:link w:val="Antrats"/>
    <w:uiPriority w:val="99"/>
    <w:rsid w:val="009F0151"/>
    <w:rPr>
      <w:sz w:val="24"/>
      <w:szCs w:val="24"/>
      <w:lang w:val="en-US" w:eastAsia="en-US"/>
    </w:rPr>
  </w:style>
  <w:style w:type="paragraph" w:styleId="Porat">
    <w:name w:val="footer"/>
    <w:basedOn w:val="prastasis"/>
    <w:link w:val="PoratDiagrama"/>
    <w:uiPriority w:val="99"/>
    <w:unhideWhenUsed/>
    <w:rsid w:val="009F0151"/>
    <w:pPr>
      <w:pBdr>
        <w:top w:val="nil"/>
        <w:left w:val="nil"/>
        <w:bottom w:val="nil"/>
        <w:right w:val="nil"/>
        <w:between w:val="nil"/>
        <w:bar w:val="nil"/>
      </w:pBdr>
      <w:tabs>
        <w:tab w:val="center" w:pos="4819"/>
        <w:tab w:val="right" w:pos="9638"/>
      </w:tabs>
    </w:pPr>
    <w:rPr>
      <w:rFonts w:eastAsia="Arial Unicode MS"/>
      <w:szCs w:val="24"/>
      <w:bdr w:val="nil"/>
      <w:lang w:val="en-US"/>
    </w:rPr>
  </w:style>
  <w:style w:type="character" w:customStyle="1" w:styleId="PoratDiagrama">
    <w:name w:val="Poraštė Diagrama"/>
    <w:basedOn w:val="Numatytasispastraiposriftas"/>
    <w:link w:val="Porat"/>
    <w:uiPriority w:val="99"/>
    <w:rsid w:val="009F0151"/>
    <w:rPr>
      <w:sz w:val="24"/>
      <w:szCs w:val="24"/>
      <w:lang w:val="en-US" w:eastAsia="en-US"/>
    </w:rPr>
  </w:style>
  <w:style w:type="paragraph" w:customStyle="1" w:styleId="StiliusPrie12ptPo12pt">
    <w:name w:val="Stilius Prieš:  12 pt Po:  12 pt"/>
    <w:basedOn w:val="prastasis"/>
    <w:rsid w:val="00CC0B08"/>
    <w:pPr>
      <w:spacing w:before="240" w:after="240"/>
    </w:pPr>
  </w:style>
  <w:style w:type="paragraph" w:styleId="Pagrindinistekstas">
    <w:name w:val="Body Text"/>
    <w:aliases w:val="Char Char,Char,Char Char Char Diagrama Diagrama Diagrama Diagrama Diagrama,Char Char Char Diagrama Diagrama Diagrama Diagrama Diagrama Diagrama Diagrama Diagrama Diagrama Diagrama,Char1,Footer Char2,body text, Char Char, Char, Char1"/>
    <w:basedOn w:val="prastasis"/>
    <w:link w:val="PagrindinistekstasDiagrama"/>
    <w:qFormat/>
    <w:rsid w:val="00CC0B08"/>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CC0B08"/>
    <w:rPr>
      <w:rFonts w:eastAsia="Times New Roman"/>
      <w:sz w:val="24"/>
      <w:bdr w:val="none" w:sz="0" w:space="0" w:color="auto"/>
      <w:lang w:eastAsia="en-US"/>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234B70"/>
    <w:rPr>
      <w:rFonts w:eastAsia="Times New Roman"/>
      <w:sz w:val="24"/>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234B70"/>
    <w:pPr>
      <w:ind w:left="720"/>
      <w:contextualSpacing/>
    </w:pPr>
    <w:rPr>
      <w:bdr w:val="nil"/>
      <w:lang w:eastAsia="lt-LT"/>
    </w:rPr>
  </w:style>
  <w:style w:type="character" w:customStyle="1" w:styleId="Stilius3Char">
    <w:name w:val="Stilius3 Char"/>
    <w:link w:val="Stilius3"/>
    <w:locked/>
    <w:rsid w:val="00234B70"/>
    <w:rPr>
      <w:rFonts w:eastAsia="Times New Roman"/>
    </w:rPr>
  </w:style>
  <w:style w:type="paragraph" w:customStyle="1" w:styleId="Stilius3">
    <w:name w:val="Stilius3"/>
    <w:basedOn w:val="prastasis"/>
    <w:link w:val="Stilius3Char"/>
    <w:qFormat/>
    <w:rsid w:val="00234B70"/>
    <w:pPr>
      <w:spacing w:before="200"/>
      <w:jc w:val="both"/>
    </w:pPr>
    <w:rPr>
      <w:sz w:val="20"/>
      <w:bdr w:val="nil"/>
      <w:lang w:eastAsia="lt-LT"/>
    </w:rPr>
  </w:style>
  <w:style w:type="character" w:styleId="Komentaronuoroda">
    <w:name w:val="annotation reference"/>
    <w:basedOn w:val="Numatytasispastraiposriftas"/>
    <w:uiPriority w:val="99"/>
    <w:semiHidden/>
    <w:unhideWhenUsed/>
    <w:rsid w:val="00234B70"/>
    <w:rPr>
      <w:sz w:val="16"/>
      <w:szCs w:val="16"/>
    </w:rPr>
  </w:style>
  <w:style w:type="paragraph" w:styleId="Pataisymai">
    <w:name w:val="Revision"/>
    <w:hidden/>
    <w:uiPriority w:val="99"/>
    <w:semiHidden/>
    <w:rsid w:val="00F4054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bdr w:val="none" w:sz="0" w:space="0" w:color="auto"/>
      <w:lang w:eastAsia="en-US"/>
    </w:rPr>
  </w:style>
  <w:style w:type="paragraph" w:styleId="Komentarotekstas">
    <w:name w:val="annotation text"/>
    <w:basedOn w:val="prastasis"/>
    <w:link w:val="KomentarotekstasDiagrama"/>
    <w:uiPriority w:val="99"/>
    <w:unhideWhenUsed/>
    <w:rsid w:val="000C2AC9"/>
    <w:rPr>
      <w:sz w:val="20"/>
    </w:rPr>
  </w:style>
  <w:style w:type="character" w:customStyle="1" w:styleId="KomentarotekstasDiagrama">
    <w:name w:val="Komentaro tekstas Diagrama"/>
    <w:basedOn w:val="Numatytasispastraiposriftas"/>
    <w:link w:val="Komentarotekstas"/>
    <w:uiPriority w:val="99"/>
    <w:rsid w:val="000C2AC9"/>
    <w:rPr>
      <w:rFonts w:eastAsia="Times New Roman"/>
      <w:bdr w:val="none" w:sz="0" w:space="0" w:color="auto"/>
      <w:lang w:eastAsia="en-US"/>
    </w:rPr>
  </w:style>
  <w:style w:type="paragraph" w:styleId="Komentarotema">
    <w:name w:val="annotation subject"/>
    <w:basedOn w:val="Komentarotekstas"/>
    <w:next w:val="Komentarotekstas"/>
    <w:link w:val="KomentarotemaDiagrama"/>
    <w:uiPriority w:val="99"/>
    <w:semiHidden/>
    <w:unhideWhenUsed/>
    <w:rsid w:val="000C2AC9"/>
    <w:rPr>
      <w:b/>
      <w:bCs/>
    </w:rPr>
  </w:style>
  <w:style w:type="character" w:customStyle="1" w:styleId="KomentarotemaDiagrama">
    <w:name w:val="Komentaro tema Diagrama"/>
    <w:basedOn w:val="KomentarotekstasDiagrama"/>
    <w:link w:val="Komentarotema"/>
    <w:uiPriority w:val="99"/>
    <w:semiHidden/>
    <w:rsid w:val="000C2AC9"/>
    <w:rPr>
      <w:rFonts w:eastAsia="Times New Roman"/>
      <w:b/>
      <w:bCs/>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865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vialietuv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AFE1FFC9A1D42DE8AD37592AE4E326D"/>
        <w:category>
          <w:name w:val="Bendrosios nuostatos"/>
          <w:gallery w:val="placeholder"/>
        </w:category>
        <w:types>
          <w:type w:val="bbPlcHdr"/>
        </w:types>
        <w:behaviors>
          <w:behavior w:val="content"/>
        </w:behaviors>
        <w:guid w:val="{C4252625-9816-4E96-BF21-E6FD66447153}"/>
      </w:docPartPr>
      <w:docPartBody>
        <w:p w:rsidR="00986DC3" w:rsidRDefault="00FC63AB" w:rsidP="00FC63AB">
          <w:pPr>
            <w:pStyle w:val="BAFE1FFC9A1D42DE8AD37592AE4E326D"/>
          </w:pPr>
          <w:r>
            <w:rPr>
              <w:rStyle w:val="Vietosrezervavimoenklotekstas"/>
              <w:rFonts w:eastAsiaTheme="minorHAnsi"/>
              <w:color w:val="FF0000"/>
              <w:sz w:val="22"/>
              <w:szCs w:val="22"/>
            </w:rPr>
            <w:t>Pasirinkite elementą.</w:t>
          </w:r>
        </w:p>
      </w:docPartBody>
    </w:docPart>
    <w:docPart>
      <w:docPartPr>
        <w:name w:val="82979BE045474E47B5E197EDF2BA2A2D"/>
        <w:category>
          <w:name w:val="Bendrosios nuostatos"/>
          <w:gallery w:val="placeholder"/>
        </w:category>
        <w:types>
          <w:type w:val="bbPlcHdr"/>
        </w:types>
        <w:behaviors>
          <w:behavior w:val="content"/>
        </w:behaviors>
        <w:guid w:val="{8A3252A5-CC4F-480A-84E6-C2D131AFAF55}"/>
      </w:docPartPr>
      <w:docPartBody>
        <w:p w:rsidR="00986DC3" w:rsidRDefault="00FC63AB" w:rsidP="00FC63AB">
          <w:pPr>
            <w:pStyle w:val="82979BE045474E47B5E197EDF2BA2A2D"/>
          </w:pPr>
          <w:r>
            <w:rPr>
              <w:rStyle w:val="Vietosrezervavimoenklotekstas"/>
            </w:rPr>
            <w:t>Norėdami įvesti datą, spustelėkite arba bakstelėkite čia.</w:t>
          </w:r>
        </w:p>
      </w:docPartBody>
    </w:docPart>
    <w:docPart>
      <w:docPartPr>
        <w:name w:val="40E17B683D9F4C658493C8D98A48DB2A"/>
        <w:category>
          <w:name w:val="Bendrosios nuostatos"/>
          <w:gallery w:val="placeholder"/>
        </w:category>
        <w:types>
          <w:type w:val="bbPlcHdr"/>
        </w:types>
        <w:behaviors>
          <w:behavior w:val="content"/>
        </w:behaviors>
        <w:guid w:val="{15FAD7F9-756C-411A-8E28-8A7343367A6A}"/>
      </w:docPartPr>
      <w:docPartBody>
        <w:p w:rsidR="00986DC3" w:rsidRDefault="00FC63AB" w:rsidP="00FC63AB">
          <w:pPr>
            <w:pStyle w:val="40E17B683D9F4C658493C8D98A48DB2A"/>
          </w:pPr>
          <w:r>
            <w:rPr>
              <w:rStyle w:val="Vietosrezervavimoenklotekstas"/>
            </w:rPr>
            <w:t>Norėdami įvesti datą, spustelėkite arba bakstelėkite čia.</w:t>
          </w:r>
        </w:p>
      </w:docPartBody>
    </w:docPart>
    <w:docPart>
      <w:docPartPr>
        <w:name w:val="17324CC4C690417E8C7B13207DBA98E8"/>
        <w:category>
          <w:name w:val="Bendrosios nuostatos"/>
          <w:gallery w:val="placeholder"/>
        </w:category>
        <w:types>
          <w:type w:val="bbPlcHdr"/>
        </w:types>
        <w:behaviors>
          <w:behavior w:val="content"/>
        </w:behaviors>
        <w:guid w:val="{26324281-E624-4EC0-8373-2E575A28A589}"/>
      </w:docPartPr>
      <w:docPartBody>
        <w:p w:rsidR="00986DC3" w:rsidRDefault="00FC63AB" w:rsidP="00FC63AB">
          <w:pPr>
            <w:pStyle w:val="17324CC4C690417E8C7B13207DBA98E8"/>
          </w:pPr>
          <w:r>
            <w:rPr>
              <w:rStyle w:val="Vietosrezervavimoenklotekstas"/>
            </w:rPr>
            <w:t>Pasirinkite elementą.</w:t>
          </w:r>
        </w:p>
      </w:docPartBody>
    </w:docPart>
    <w:docPart>
      <w:docPartPr>
        <w:name w:val="646873F6099E4D8883F785BD7EE9D130"/>
        <w:category>
          <w:name w:val="Bendrosios nuostatos"/>
          <w:gallery w:val="placeholder"/>
        </w:category>
        <w:types>
          <w:type w:val="bbPlcHdr"/>
        </w:types>
        <w:behaviors>
          <w:behavior w:val="content"/>
        </w:behaviors>
        <w:guid w:val="{67D5B425-5169-4CDA-A96F-0B816D7CCCDA}"/>
      </w:docPartPr>
      <w:docPartBody>
        <w:p w:rsidR="00986DC3" w:rsidRDefault="00FC63AB" w:rsidP="00FC63AB">
          <w:pPr>
            <w:pStyle w:val="646873F6099E4D8883F785BD7EE9D130"/>
          </w:pPr>
          <w:r>
            <w:rPr>
              <w:rStyle w:val="Vietosrezervavimoenklotekstas"/>
              <w:rFonts w:eastAsiaTheme="minorHAnsi"/>
              <w:color w:val="FF0000"/>
              <w:sz w:val="22"/>
              <w:szCs w:val="22"/>
            </w:rPr>
            <w:t>Pasirinkite elementą.</w:t>
          </w:r>
        </w:p>
      </w:docPartBody>
    </w:docPart>
    <w:docPart>
      <w:docPartPr>
        <w:name w:val="3A32E066D3C24A14AAA5F9245D956D75"/>
        <w:category>
          <w:name w:val="Bendrosios nuostatos"/>
          <w:gallery w:val="placeholder"/>
        </w:category>
        <w:types>
          <w:type w:val="bbPlcHdr"/>
        </w:types>
        <w:behaviors>
          <w:behavior w:val="content"/>
        </w:behaviors>
        <w:guid w:val="{95DEA7BE-79A1-46F6-8FA2-ED8D8FB23D2C}"/>
      </w:docPartPr>
      <w:docPartBody>
        <w:p w:rsidR="00986DC3" w:rsidRDefault="00FC63AB" w:rsidP="00FC63AB">
          <w:pPr>
            <w:pStyle w:val="3A32E066D3C24A14AAA5F9245D956D75"/>
          </w:pPr>
          <w:r>
            <w:rPr>
              <w:rStyle w:val="Vietosrezervavimoenklotekstas"/>
              <w:rFonts w:eastAsiaTheme="minorHAnsi"/>
              <w:color w:val="FF0000"/>
              <w:sz w:val="22"/>
              <w:szCs w:val="22"/>
            </w:rPr>
            <w:t>Pasirinkite elementą.</w:t>
          </w:r>
        </w:p>
      </w:docPartBody>
    </w:docPart>
    <w:docPart>
      <w:docPartPr>
        <w:name w:val="43337D7F099E4FE3877D1A9C3C9C492F"/>
        <w:category>
          <w:name w:val="Bendrosios nuostatos"/>
          <w:gallery w:val="placeholder"/>
        </w:category>
        <w:types>
          <w:type w:val="bbPlcHdr"/>
        </w:types>
        <w:behaviors>
          <w:behavior w:val="content"/>
        </w:behaviors>
        <w:guid w:val="{5A7E597A-5EC7-4C03-A2BF-B49375C36053}"/>
      </w:docPartPr>
      <w:docPartBody>
        <w:p w:rsidR="00986DC3" w:rsidRDefault="00FC63AB" w:rsidP="00FC63AB">
          <w:pPr>
            <w:pStyle w:val="43337D7F099E4FE3877D1A9C3C9C492F"/>
          </w:pPr>
          <w:r>
            <w:rPr>
              <w:rStyle w:val="Vietosrezervavimoenklotekstas"/>
              <w:rFonts w:eastAsiaTheme="minorHAnsi"/>
              <w:color w:val="FF0000"/>
              <w:sz w:val="22"/>
              <w:szCs w:val="22"/>
            </w:rPr>
            <w:t>Pasirinkite elementą.</w:t>
          </w:r>
        </w:p>
      </w:docPartBody>
    </w:docPart>
    <w:docPart>
      <w:docPartPr>
        <w:name w:val="B290B30EBB0A45C5AD8105B891B0E793"/>
        <w:category>
          <w:name w:val="Bendrosios nuostatos"/>
          <w:gallery w:val="placeholder"/>
        </w:category>
        <w:types>
          <w:type w:val="bbPlcHdr"/>
        </w:types>
        <w:behaviors>
          <w:behavior w:val="content"/>
        </w:behaviors>
        <w:guid w:val="{870830FB-C94C-4E54-B292-4F4105DB5CF4}"/>
      </w:docPartPr>
      <w:docPartBody>
        <w:p w:rsidR="00986DC3" w:rsidRDefault="00FC63AB" w:rsidP="00FC63AB">
          <w:pPr>
            <w:pStyle w:val="B290B30EBB0A45C5AD8105B891B0E793"/>
          </w:pPr>
          <w:r>
            <w:rPr>
              <w:rStyle w:val="Vietosrezervavimoenklotekstas"/>
              <w:rFonts w:eastAsiaTheme="minorHAnsi"/>
              <w:color w:val="FF0000"/>
              <w:sz w:val="22"/>
              <w:szCs w:val="22"/>
            </w:rPr>
            <w:t>Pasirinkite elementą.</w:t>
          </w:r>
        </w:p>
      </w:docPartBody>
    </w:docPart>
    <w:docPart>
      <w:docPartPr>
        <w:name w:val="50152C1B0DFD4225B9B3AF2C6742A2BF"/>
        <w:category>
          <w:name w:val="Bendrosios nuostatos"/>
          <w:gallery w:val="placeholder"/>
        </w:category>
        <w:types>
          <w:type w:val="bbPlcHdr"/>
        </w:types>
        <w:behaviors>
          <w:behavior w:val="content"/>
        </w:behaviors>
        <w:guid w:val="{97FC0624-DDAE-4F15-A367-7C34DB5B378C}"/>
      </w:docPartPr>
      <w:docPartBody>
        <w:p w:rsidR="00986DC3" w:rsidRDefault="00FC63AB" w:rsidP="00FC63AB">
          <w:pPr>
            <w:pStyle w:val="50152C1B0DFD4225B9B3AF2C6742A2BF"/>
          </w:pPr>
          <w:r>
            <w:rPr>
              <w:rStyle w:val="Vietosrezervavimoenklotekstas"/>
              <w:rFonts w:eastAsiaTheme="minorHAnsi"/>
              <w:color w:val="FF0000"/>
              <w:sz w:val="22"/>
              <w:szCs w:val="22"/>
            </w:rPr>
            <w:t>Pasirinkite elementą.</w:t>
          </w:r>
        </w:p>
      </w:docPartBody>
    </w:docPart>
    <w:docPart>
      <w:docPartPr>
        <w:name w:val="76DBDBD31A544B4787B29663E1166905"/>
        <w:category>
          <w:name w:val="Bendrosios nuostatos"/>
          <w:gallery w:val="placeholder"/>
        </w:category>
        <w:types>
          <w:type w:val="bbPlcHdr"/>
        </w:types>
        <w:behaviors>
          <w:behavior w:val="content"/>
        </w:behaviors>
        <w:guid w:val="{5545C0B3-73E7-4BE0-B359-FC3F551BBE81}"/>
      </w:docPartPr>
      <w:docPartBody>
        <w:p w:rsidR="00986DC3" w:rsidRDefault="00FC63AB" w:rsidP="00FC63AB">
          <w:pPr>
            <w:pStyle w:val="76DBDBD31A544B4787B29663E1166905"/>
          </w:pPr>
          <w:r>
            <w:rPr>
              <w:rStyle w:val="Vietosrezervavimoenklotekstas"/>
              <w:rFonts w:eastAsiaTheme="minorHAnsi"/>
              <w:color w:val="FF0000"/>
              <w:sz w:val="22"/>
              <w:szCs w:val="22"/>
            </w:rPr>
            <w:t>Pasirinkite elementą.</w:t>
          </w:r>
        </w:p>
      </w:docPartBody>
    </w:docPart>
    <w:docPart>
      <w:docPartPr>
        <w:name w:val="1D8F4B3362134F1E967F75C8FF22FCF6"/>
        <w:category>
          <w:name w:val="Bendrosios nuostatos"/>
          <w:gallery w:val="placeholder"/>
        </w:category>
        <w:types>
          <w:type w:val="bbPlcHdr"/>
        </w:types>
        <w:behaviors>
          <w:behavior w:val="content"/>
        </w:behaviors>
        <w:guid w:val="{044B1807-CE28-4561-910B-72B4BFDE16F3}"/>
      </w:docPartPr>
      <w:docPartBody>
        <w:p w:rsidR="00986DC3" w:rsidRDefault="00FC63AB" w:rsidP="00FC63AB">
          <w:pPr>
            <w:pStyle w:val="1D8F4B3362134F1E967F75C8FF22FCF6"/>
          </w:pPr>
          <w:r>
            <w:rPr>
              <w:rStyle w:val="Vietosrezervavimoenklotekstas"/>
              <w:rFonts w:eastAsiaTheme="minorHAnsi"/>
              <w:color w:val="FF0000"/>
              <w:sz w:val="22"/>
              <w:szCs w:val="22"/>
            </w:rPr>
            <w:t>Pasirinkite elementą.</w:t>
          </w:r>
        </w:p>
      </w:docPartBody>
    </w:docPart>
    <w:docPart>
      <w:docPartPr>
        <w:name w:val="AE6EFAE70FDC4CB3942CA29CB8255625"/>
        <w:category>
          <w:name w:val="Bendrosios nuostatos"/>
          <w:gallery w:val="placeholder"/>
        </w:category>
        <w:types>
          <w:type w:val="bbPlcHdr"/>
        </w:types>
        <w:behaviors>
          <w:behavior w:val="content"/>
        </w:behaviors>
        <w:guid w:val="{97AAEBCA-4FF6-4965-93BC-94F95489BDD5}"/>
      </w:docPartPr>
      <w:docPartBody>
        <w:p w:rsidR="00986DC3" w:rsidRDefault="00FC63AB" w:rsidP="00FC63AB">
          <w:pPr>
            <w:pStyle w:val="AE6EFAE70FDC4CB3942CA29CB8255625"/>
          </w:pPr>
          <w:r>
            <w:rPr>
              <w:rStyle w:val="Vietosrezervavimoenklotekstas"/>
              <w:rFonts w:eastAsiaTheme="minorHAnsi"/>
              <w:color w:val="FF0000"/>
              <w:sz w:val="22"/>
              <w:szCs w:val="22"/>
            </w:rPr>
            <w:t>Pasirinkite elementą.</w:t>
          </w:r>
        </w:p>
      </w:docPartBody>
    </w:docPart>
    <w:docPart>
      <w:docPartPr>
        <w:name w:val="F3BD97370F8D477D8AB69805BFB5A86E"/>
        <w:category>
          <w:name w:val="Bendrosios nuostatos"/>
          <w:gallery w:val="placeholder"/>
        </w:category>
        <w:types>
          <w:type w:val="bbPlcHdr"/>
        </w:types>
        <w:behaviors>
          <w:behavior w:val="content"/>
        </w:behaviors>
        <w:guid w:val="{8E41C7AA-287B-40BE-AEB6-D9D08F5E5C79}"/>
      </w:docPartPr>
      <w:docPartBody>
        <w:p w:rsidR="00103FC1" w:rsidRDefault="0043261F" w:rsidP="0043261F">
          <w:pPr>
            <w:pStyle w:val="F3BD97370F8D477D8AB69805BFB5A86E"/>
          </w:pPr>
          <w:r w:rsidRPr="000053F0">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3AB"/>
    <w:rsid w:val="00103FC1"/>
    <w:rsid w:val="001A0AF0"/>
    <w:rsid w:val="001D30FE"/>
    <w:rsid w:val="002F4C5A"/>
    <w:rsid w:val="003243DA"/>
    <w:rsid w:val="003E277F"/>
    <w:rsid w:val="0043261F"/>
    <w:rsid w:val="00494428"/>
    <w:rsid w:val="004D364A"/>
    <w:rsid w:val="004D7092"/>
    <w:rsid w:val="004F4C3B"/>
    <w:rsid w:val="006A6337"/>
    <w:rsid w:val="00754FAC"/>
    <w:rsid w:val="00776731"/>
    <w:rsid w:val="0078476B"/>
    <w:rsid w:val="008357CF"/>
    <w:rsid w:val="00863B4B"/>
    <w:rsid w:val="008E76C5"/>
    <w:rsid w:val="00904013"/>
    <w:rsid w:val="009328FB"/>
    <w:rsid w:val="00981212"/>
    <w:rsid w:val="00982533"/>
    <w:rsid w:val="00986DC3"/>
    <w:rsid w:val="009C758D"/>
    <w:rsid w:val="00A10292"/>
    <w:rsid w:val="00A762D8"/>
    <w:rsid w:val="00AB078E"/>
    <w:rsid w:val="00B17B37"/>
    <w:rsid w:val="00B244AA"/>
    <w:rsid w:val="00BE6C64"/>
    <w:rsid w:val="00C16A8E"/>
    <w:rsid w:val="00CA066B"/>
    <w:rsid w:val="00D91036"/>
    <w:rsid w:val="00E80C64"/>
    <w:rsid w:val="00E8457B"/>
    <w:rsid w:val="00EB7FB1"/>
    <w:rsid w:val="00F0474D"/>
    <w:rsid w:val="00FC63AB"/>
    <w:rsid w:val="00FD296D"/>
    <w:rsid w:val="00FD7F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3261F"/>
    <w:rPr>
      <w:color w:val="666666"/>
    </w:rPr>
  </w:style>
  <w:style w:type="paragraph" w:customStyle="1" w:styleId="BAFE1FFC9A1D42DE8AD37592AE4E326D">
    <w:name w:val="BAFE1FFC9A1D42DE8AD37592AE4E326D"/>
    <w:rsid w:val="00FC63AB"/>
  </w:style>
  <w:style w:type="paragraph" w:customStyle="1" w:styleId="82979BE045474E47B5E197EDF2BA2A2D">
    <w:name w:val="82979BE045474E47B5E197EDF2BA2A2D"/>
    <w:rsid w:val="00FC63AB"/>
  </w:style>
  <w:style w:type="paragraph" w:customStyle="1" w:styleId="40E17B683D9F4C658493C8D98A48DB2A">
    <w:name w:val="40E17B683D9F4C658493C8D98A48DB2A"/>
    <w:rsid w:val="00FC63AB"/>
  </w:style>
  <w:style w:type="paragraph" w:customStyle="1" w:styleId="17324CC4C690417E8C7B13207DBA98E8">
    <w:name w:val="17324CC4C690417E8C7B13207DBA98E8"/>
    <w:rsid w:val="00FC63AB"/>
  </w:style>
  <w:style w:type="paragraph" w:customStyle="1" w:styleId="646873F6099E4D8883F785BD7EE9D130">
    <w:name w:val="646873F6099E4D8883F785BD7EE9D130"/>
    <w:rsid w:val="00FC63AB"/>
  </w:style>
  <w:style w:type="paragraph" w:customStyle="1" w:styleId="3A32E066D3C24A14AAA5F9245D956D75">
    <w:name w:val="3A32E066D3C24A14AAA5F9245D956D75"/>
    <w:rsid w:val="00FC63AB"/>
  </w:style>
  <w:style w:type="paragraph" w:customStyle="1" w:styleId="43337D7F099E4FE3877D1A9C3C9C492F">
    <w:name w:val="43337D7F099E4FE3877D1A9C3C9C492F"/>
    <w:rsid w:val="00FC63AB"/>
  </w:style>
  <w:style w:type="paragraph" w:customStyle="1" w:styleId="B290B30EBB0A45C5AD8105B891B0E793">
    <w:name w:val="B290B30EBB0A45C5AD8105B891B0E793"/>
    <w:rsid w:val="00FC63AB"/>
  </w:style>
  <w:style w:type="paragraph" w:customStyle="1" w:styleId="50152C1B0DFD4225B9B3AF2C6742A2BF">
    <w:name w:val="50152C1B0DFD4225B9B3AF2C6742A2BF"/>
    <w:rsid w:val="00FC63AB"/>
  </w:style>
  <w:style w:type="paragraph" w:customStyle="1" w:styleId="76DBDBD31A544B4787B29663E1166905">
    <w:name w:val="76DBDBD31A544B4787B29663E1166905"/>
    <w:rsid w:val="00FC63AB"/>
  </w:style>
  <w:style w:type="paragraph" w:customStyle="1" w:styleId="1D8F4B3362134F1E967F75C8FF22FCF6">
    <w:name w:val="1D8F4B3362134F1E967F75C8FF22FCF6"/>
    <w:rsid w:val="00FC63AB"/>
  </w:style>
  <w:style w:type="paragraph" w:customStyle="1" w:styleId="AE6EFAE70FDC4CB3942CA29CB8255625">
    <w:name w:val="AE6EFAE70FDC4CB3942CA29CB8255625"/>
    <w:rsid w:val="00FC63AB"/>
  </w:style>
  <w:style w:type="paragraph" w:customStyle="1" w:styleId="F3BD97370F8D477D8AB69805BFB5A86E">
    <w:name w:val="F3BD97370F8D477D8AB69805BFB5A86E"/>
    <w:rsid w:val="004326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A8F5E1EF6057D4FAB7598A9C4ED5ACC" ma:contentTypeVersion="14" ma:contentTypeDescription="Kurkite naują dokumentą." ma:contentTypeScope="" ma:versionID="0447439f203c39ab3dcea2da2ceb0d5f">
  <xsd:schema xmlns:xsd="http://www.w3.org/2001/XMLSchema" xmlns:xs="http://www.w3.org/2001/XMLSchema" xmlns:p="http://schemas.microsoft.com/office/2006/metadata/properties" xmlns:ns2="b35b7375-81f5-466b-97db-da5bfa921e2d" xmlns:ns3="07b076b9-42db-428c-9c92-62476342c390" targetNamespace="http://schemas.microsoft.com/office/2006/metadata/properties" ma:root="true" ma:fieldsID="a2882376ff54b34fd6cf9c47fc587e59" ns2:_="" ns3:_="">
    <xsd:import namespace="b35b7375-81f5-466b-97db-da5bfa921e2d"/>
    <xsd:import namespace="07b076b9-42db-428c-9c92-62476342c390"/>
    <xsd:element name="properties">
      <xsd:complexType>
        <xsd:sequence>
          <xsd:element name="documentManagement">
            <xsd:complexType>
              <xsd:all>
                <xsd:element ref="ns2:Savininkas" minOccurs="0"/>
                <xsd:element ref="ns2:Apra_x0161_ymas"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5b7375-81f5-466b-97db-da5bfa921e2d" elementFormDefault="qualified">
    <xsd:import namespace="http://schemas.microsoft.com/office/2006/documentManagement/types"/>
    <xsd:import namespace="http://schemas.microsoft.com/office/infopath/2007/PartnerControls"/>
    <xsd:element name="Savininkas" ma:index="8" nillable="true" ma:displayName="Savininkas" ma:format="Dropdown" ma:internalName="Savininkas">
      <xsd:simpleType>
        <xsd:restriction base="dms:Text">
          <xsd:maxLength value="255"/>
        </xsd:restriction>
      </xsd:simpleType>
    </xsd:element>
    <xsd:element name="Apra_x0161_ymas" ma:index="9" nillable="true" ma:displayName="Aprašymas" ma:format="Dropdown" ma:internalName="Apra_x0161_ymas">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c0599d8c-1c10-4f62-8962-d564f955c21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b076b9-42db-428c-9c92-62476342c39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a5a06e6-9db9-4f27-8c75-7459baefbadb}" ma:internalName="TaxCatchAll" ma:showField="CatchAllData" ma:web="07b076b9-42db-428c-9c92-62476342c39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812EDF-8CEA-47BA-BC1B-AB2C870C2341}">
  <ds:schemaRefs>
    <ds:schemaRef ds:uri="http://schemas.openxmlformats.org/officeDocument/2006/bibliography"/>
  </ds:schemaRefs>
</ds:datastoreItem>
</file>

<file path=customXml/itemProps2.xml><?xml version="1.0" encoding="utf-8"?>
<ds:datastoreItem xmlns:ds="http://schemas.openxmlformats.org/officeDocument/2006/customXml" ds:itemID="{BEFDB94B-AF7A-4053-9F02-E07D43626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5b7375-81f5-466b-97db-da5bfa921e2d"/>
    <ds:schemaRef ds:uri="07b076b9-42db-428c-9c92-62476342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E56F22-270D-42DF-8219-B31AB3D9B0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4869</Words>
  <Characters>2776</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Rita Vasiliauskienė</dc:creator>
  <cp:lastModifiedBy>Rita Vasiliauskienė</cp:lastModifiedBy>
  <cp:revision>2</cp:revision>
  <dcterms:created xsi:type="dcterms:W3CDTF">2025-02-04T11:36:00Z</dcterms:created>
  <dcterms:modified xsi:type="dcterms:W3CDTF">2025-02-04T11:36:00Z</dcterms:modified>
</cp:coreProperties>
</file>